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473" w:rsidRPr="0025122E" w:rsidRDefault="00BE1473" w:rsidP="00F817D5">
      <w:pPr>
        <w:jc w:val="center"/>
        <w:rPr>
          <w:rFonts w:ascii="Times New Roman" w:hAnsi="Times New Roman" w:cs="Times New Roman"/>
          <w:b/>
          <w:sz w:val="24"/>
          <w:szCs w:val="24"/>
        </w:rPr>
      </w:pPr>
      <w:r w:rsidRPr="0025122E">
        <w:rPr>
          <w:rFonts w:ascii="Times New Roman" w:hAnsi="Times New Roman" w:cs="Times New Roman"/>
          <w:b/>
          <w:sz w:val="24"/>
          <w:szCs w:val="24"/>
        </w:rPr>
        <w:t xml:space="preserve">Особенности </w:t>
      </w:r>
      <w:r w:rsidR="00F817D5" w:rsidRPr="0025122E">
        <w:rPr>
          <w:rFonts w:ascii="Times New Roman" w:hAnsi="Times New Roman" w:cs="Times New Roman"/>
          <w:b/>
          <w:sz w:val="24"/>
          <w:szCs w:val="24"/>
        </w:rPr>
        <w:t>акустического расчёта систем вентиляции</w:t>
      </w:r>
    </w:p>
    <w:p w:rsidR="00F817D5" w:rsidRPr="0025122E" w:rsidRDefault="00835343" w:rsidP="00385CD0">
      <w:pPr>
        <w:spacing w:after="0" w:line="240" w:lineRule="auto"/>
        <w:jc w:val="center"/>
        <w:rPr>
          <w:rFonts w:ascii="Times New Roman" w:eastAsia="Times New Roman" w:hAnsi="Times New Roman" w:cs="Times New Roman"/>
          <w:sz w:val="24"/>
          <w:szCs w:val="24"/>
        </w:rPr>
      </w:pPr>
      <w:r w:rsidRPr="0025122E">
        <w:rPr>
          <w:rFonts w:ascii="Times New Roman" w:eastAsia="Times New Roman" w:hAnsi="Times New Roman" w:cs="Times New Roman"/>
          <w:sz w:val="24"/>
          <w:szCs w:val="24"/>
        </w:rPr>
        <w:t>Кобзарь Д</w:t>
      </w:r>
      <w:r w:rsidR="00F817D5" w:rsidRPr="0025122E">
        <w:rPr>
          <w:rFonts w:ascii="Times New Roman" w:eastAsia="Times New Roman" w:hAnsi="Times New Roman" w:cs="Times New Roman"/>
          <w:sz w:val="24"/>
          <w:szCs w:val="24"/>
        </w:rPr>
        <w:t>.</w:t>
      </w:r>
      <w:r w:rsidRPr="0025122E">
        <w:rPr>
          <w:rFonts w:ascii="Times New Roman" w:eastAsia="Times New Roman" w:hAnsi="Times New Roman" w:cs="Times New Roman"/>
          <w:sz w:val="24"/>
          <w:szCs w:val="24"/>
        </w:rPr>
        <w:t>Д.</w:t>
      </w:r>
      <w:r w:rsidR="00F817D5" w:rsidRPr="0025122E">
        <w:rPr>
          <w:rFonts w:ascii="Times New Roman" w:eastAsia="Times New Roman" w:hAnsi="Times New Roman" w:cs="Times New Roman"/>
          <w:sz w:val="24"/>
          <w:szCs w:val="24"/>
          <w:vertAlign w:val="superscript"/>
        </w:rPr>
        <w:t>1</w:t>
      </w:r>
      <w:r w:rsidR="00F817D5" w:rsidRPr="0025122E">
        <w:rPr>
          <w:rFonts w:ascii="Times New Roman" w:eastAsia="Times New Roman" w:hAnsi="Times New Roman" w:cs="Times New Roman"/>
          <w:sz w:val="24"/>
          <w:szCs w:val="24"/>
        </w:rPr>
        <w:t>,</w:t>
      </w:r>
      <w:r w:rsidR="005F64DC" w:rsidRPr="0025122E">
        <w:rPr>
          <w:rFonts w:ascii="Times New Roman" w:eastAsia="Times New Roman" w:hAnsi="Times New Roman" w:cs="Times New Roman"/>
          <w:sz w:val="24"/>
          <w:szCs w:val="24"/>
        </w:rPr>
        <w:t xml:space="preserve"> </w:t>
      </w:r>
      <w:proofErr w:type="spellStart"/>
      <w:r w:rsidR="005F64DC" w:rsidRPr="0025122E">
        <w:rPr>
          <w:rFonts w:ascii="Times New Roman" w:eastAsia="Times New Roman" w:hAnsi="Times New Roman" w:cs="Times New Roman"/>
          <w:sz w:val="24"/>
          <w:szCs w:val="24"/>
        </w:rPr>
        <w:t>Вельбель</w:t>
      </w:r>
      <w:proofErr w:type="spellEnd"/>
      <w:r w:rsidR="005F64DC" w:rsidRPr="0025122E">
        <w:rPr>
          <w:rFonts w:ascii="Times New Roman" w:eastAsia="Times New Roman" w:hAnsi="Times New Roman" w:cs="Times New Roman"/>
          <w:sz w:val="24"/>
          <w:szCs w:val="24"/>
        </w:rPr>
        <w:t xml:space="preserve"> А.М.</w:t>
      </w:r>
      <w:r w:rsidR="005F64DC" w:rsidRPr="0025122E">
        <w:rPr>
          <w:rFonts w:ascii="Times New Roman" w:eastAsia="Times New Roman" w:hAnsi="Times New Roman" w:cs="Times New Roman"/>
          <w:sz w:val="24"/>
          <w:szCs w:val="24"/>
          <w:vertAlign w:val="superscript"/>
        </w:rPr>
        <w:t>2</w:t>
      </w:r>
      <w:r w:rsidR="005F64DC" w:rsidRPr="0025122E">
        <w:rPr>
          <w:rFonts w:ascii="Times New Roman" w:eastAsia="Times New Roman" w:hAnsi="Times New Roman" w:cs="Times New Roman"/>
          <w:sz w:val="24"/>
          <w:szCs w:val="24"/>
        </w:rPr>
        <w:t>,</w:t>
      </w:r>
      <w:r w:rsidR="00DD4674" w:rsidRPr="0025122E">
        <w:rPr>
          <w:rFonts w:ascii="Times New Roman" w:eastAsia="Times New Roman" w:hAnsi="Times New Roman" w:cs="Times New Roman"/>
          <w:sz w:val="24"/>
          <w:szCs w:val="24"/>
        </w:rPr>
        <w:t xml:space="preserve"> </w:t>
      </w:r>
      <w:r w:rsidRPr="0025122E">
        <w:rPr>
          <w:rFonts w:ascii="Times New Roman" w:eastAsia="Times New Roman" w:hAnsi="Times New Roman" w:cs="Times New Roman"/>
          <w:sz w:val="24"/>
          <w:szCs w:val="24"/>
        </w:rPr>
        <w:t>Олейников А.Ю</w:t>
      </w:r>
      <w:r w:rsidR="00F817D5" w:rsidRPr="0025122E">
        <w:rPr>
          <w:rFonts w:ascii="Times New Roman" w:eastAsia="Times New Roman" w:hAnsi="Times New Roman" w:cs="Times New Roman"/>
          <w:sz w:val="24"/>
          <w:szCs w:val="24"/>
        </w:rPr>
        <w:t>.</w:t>
      </w:r>
      <w:r w:rsidR="005F64DC" w:rsidRPr="0025122E">
        <w:rPr>
          <w:rFonts w:ascii="Times New Roman" w:eastAsia="Times New Roman" w:hAnsi="Times New Roman" w:cs="Times New Roman"/>
          <w:sz w:val="24"/>
          <w:szCs w:val="24"/>
          <w:vertAlign w:val="superscript"/>
        </w:rPr>
        <w:t>3</w:t>
      </w:r>
    </w:p>
    <w:p w:rsidR="00F817D5" w:rsidRPr="0025122E" w:rsidRDefault="00F817D5" w:rsidP="00385CD0">
      <w:pPr>
        <w:spacing w:after="0" w:line="240" w:lineRule="auto"/>
        <w:jc w:val="center"/>
        <w:rPr>
          <w:rFonts w:ascii="Times New Roman" w:eastAsia="Times New Roman" w:hAnsi="Times New Roman" w:cs="Times New Roman"/>
          <w:sz w:val="24"/>
          <w:szCs w:val="24"/>
        </w:rPr>
      </w:pPr>
      <w:proofErr w:type="gramStart"/>
      <w:r w:rsidRPr="0025122E">
        <w:rPr>
          <w:rFonts w:ascii="Times New Roman" w:eastAsia="Times New Roman" w:hAnsi="Times New Roman" w:cs="Times New Roman"/>
          <w:sz w:val="24"/>
          <w:szCs w:val="24"/>
          <w:vertAlign w:val="superscript"/>
        </w:rPr>
        <w:t>1</w:t>
      </w:r>
      <w:r w:rsidR="002372EF" w:rsidRPr="0025122E">
        <w:rPr>
          <w:rFonts w:ascii="Times New Roman" w:eastAsia="Times New Roman" w:hAnsi="Times New Roman" w:cs="Times New Roman"/>
          <w:sz w:val="24"/>
          <w:szCs w:val="24"/>
          <w:vertAlign w:val="superscript"/>
        </w:rPr>
        <w:t xml:space="preserve"> </w:t>
      </w:r>
      <w:r w:rsidR="00C91A56" w:rsidRPr="0025122E">
        <w:rPr>
          <w:rFonts w:ascii="Times New Roman" w:eastAsia="Times New Roman" w:hAnsi="Times New Roman" w:cs="Times New Roman"/>
          <w:sz w:val="24"/>
          <w:szCs w:val="24"/>
        </w:rPr>
        <w:t>м</w:t>
      </w:r>
      <w:r w:rsidR="00355556" w:rsidRPr="0025122E">
        <w:rPr>
          <w:rFonts w:ascii="Times New Roman" w:eastAsia="Times New Roman" w:hAnsi="Times New Roman" w:cs="Times New Roman"/>
          <w:sz w:val="24"/>
          <w:szCs w:val="24"/>
        </w:rPr>
        <w:t>агистр</w:t>
      </w:r>
      <w:r w:rsidR="00C91A56" w:rsidRPr="0025122E">
        <w:rPr>
          <w:rFonts w:ascii="Times New Roman" w:eastAsia="Times New Roman" w:hAnsi="Times New Roman" w:cs="Times New Roman"/>
          <w:sz w:val="24"/>
          <w:szCs w:val="24"/>
        </w:rPr>
        <w:t>ант,</w:t>
      </w:r>
      <w:r w:rsidRPr="0025122E">
        <w:rPr>
          <w:rFonts w:ascii="Times New Roman" w:eastAsia="Times New Roman" w:hAnsi="Times New Roman" w:cs="Times New Roman"/>
          <w:sz w:val="24"/>
          <w:szCs w:val="24"/>
        </w:rPr>
        <w:t xml:space="preserve"> БГТУ «ВОЕНМЕХ»</w:t>
      </w:r>
      <w:r w:rsidR="00D30215" w:rsidRPr="0025122E">
        <w:rPr>
          <w:rFonts w:ascii="Times New Roman" w:eastAsia="Times New Roman" w:hAnsi="Times New Roman" w:cs="Times New Roman"/>
          <w:sz w:val="24"/>
          <w:szCs w:val="24"/>
        </w:rPr>
        <w:t>,</w:t>
      </w:r>
      <w:r w:rsidRPr="0025122E">
        <w:rPr>
          <w:rFonts w:ascii="Times New Roman" w:eastAsia="Times New Roman" w:hAnsi="Times New Roman" w:cs="Times New Roman"/>
          <w:sz w:val="24"/>
          <w:szCs w:val="24"/>
        </w:rPr>
        <w:t xml:space="preserve"> им Д.Ф. Устинова</w:t>
      </w:r>
      <w:r w:rsidR="00C91A56" w:rsidRPr="0025122E">
        <w:rPr>
          <w:rFonts w:ascii="Times New Roman" w:eastAsia="Times New Roman" w:hAnsi="Times New Roman" w:cs="Times New Roman"/>
          <w:sz w:val="24"/>
          <w:szCs w:val="24"/>
        </w:rPr>
        <w:t xml:space="preserve">, </w:t>
      </w:r>
      <w:r w:rsidRPr="0025122E">
        <w:rPr>
          <w:rFonts w:ascii="Times New Roman" w:eastAsia="Times New Roman" w:hAnsi="Times New Roman" w:cs="Times New Roman"/>
          <w:sz w:val="24"/>
          <w:szCs w:val="24"/>
        </w:rPr>
        <w:t>г.</w:t>
      </w:r>
      <w:r w:rsidR="00385CD0" w:rsidRPr="0025122E">
        <w:rPr>
          <w:rFonts w:ascii="Times New Roman" w:eastAsia="Times New Roman" w:hAnsi="Times New Roman" w:cs="Times New Roman"/>
          <w:sz w:val="24"/>
          <w:szCs w:val="24"/>
        </w:rPr>
        <w:t xml:space="preserve"> </w:t>
      </w:r>
      <w:r w:rsidRPr="0025122E">
        <w:rPr>
          <w:rFonts w:ascii="Times New Roman" w:eastAsia="Times New Roman" w:hAnsi="Times New Roman" w:cs="Times New Roman"/>
          <w:sz w:val="24"/>
          <w:szCs w:val="24"/>
        </w:rPr>
        <w:t>Санкт</w:t>
      </w:r>
      <w:r w:rsidR="00385CD0" w:rsidRPr="0025122E">
        <w:rPr>
          <w:rFonts w:ascii="Times New Roman" w:eastAsia="Times New Roman" w:hAnsi="Times New Roman" w:cs="Times New Roman"/>
          <w:sz w:val="24"/>
          <w:szCs w:val="24"/>
        </w:rPr>
        <w:t xml:space="preserve"> </w:t>
      </w:r>
      <w:r w:rsidR="00D30215" w:rsidRPr="0025122E">
        <w:rPr>
          <w:rFonts w:ascii="Times New Roman" w:eastAsia="Times New Roman" w:hAnsi="Times New Roman" w:cs="Times New Roman"/>
          <w:sz w:val="24"/>
          <w:szCs w:val="24"/>
        </w:rPr>
        <w:t>–</w:t>
      </w:r>
      <w:r w:rsidR="00385CD0" w:rsidRPr="0025122E">
        <w:rPr>
          <w:rFonts w:ascii="Times New Roman" w:eastAsia="Times New Roman" w:hAnsi="Times New Roman" w:cs="Times New Roman"/>
          <w:sz w:val="24"/>
          <w:szCs w:val="24"/>
        </w:rPr>
        <w:t xml:space="preserve"> </w:t>
      </w:r>
      <w:r w:rsidRPr="0025122E">
        <w:rPr>
          <w:rFonts w:ascii="Times New Roman" w:eastAsia="Times New Roman" w:hAnsi="Times New Roman" w:cs="Times New Roman"/>
          <w:sz w:val="24"/>
          <w:szCs w:val="24"/>
        </w:rPr>
        <w:t>Петербург</w:t>
      </w:r>
      <w:r w:rsidR="00D30215" w:rsidRPr="0025122E">
        <w:rPr>
          <w:rFonts w:ascii="Times New Roman" w:eastAsia="Times New Roman" w:hAnsi="Times New Roman" w:cs="Times New Roman"/>
          <w:sz w:val="24"/>
          <w:szCs w:val="24"/>
        </w:rPr>
        <w:t>,</w:t>
      </w:r>
      <w:r w:rsidR="00223265" w:rsidRPr="0025122E">
        <w:rPr>
          <w:rFonts w:ascii="Times New Roman" w:eastAsia="Times New Roman" w:hAnsi="Times New Roman" w:cs="Times New Roman"/>
          <w:sz w:val="24"/>
          <w:szCs w:val="24"/>
        </w:rPr>
        <w:t xml:space="preserve"> инженер-акустик завода «</w:t>
      </w:r>
      <w:proofErr w:type="spellStart"/>
      <w:r w:rsidR="00223265" w:rsidRPr="0025122E">
        <w:rPr>
          <w:rFonts w:ascii="Times New Roman" w:eastAsia="Times New Roman" w:hAnsi="Times New Roman" w:cs="Times New Roman"/>
          <w:sz w:val="24"/>
          <w:szCs w:val="24"/>
        </w:rPr>
        <w:t>Арктос</w:t>
      </w:r>
      <w:proofErr w:type="spellEnd"/>
      <w:r w:rsidR="00223265" w:rsidRPr="0025122E">
        <w:rPr>
          <w:rFonts w:ascii="Times New Roman" w:eastAsia="Times New Roman" w:hAnsi="Times New Roman" w:cs="Times New Roman"/>
          <w:sz w:val="24"/>
          <w:szCs w:val="24"/>
        </w:rPr>
        <w:t>», г. Санкт – Петербург</w:t>
      </w:r>
      <w:r w:rsidR="00DD4674" w:rsidRPr="0025122E">
        <w:rPr>
          <w:rFonts w:ascii="Times New Roman" w:eastAsia="Times New Roman" w:hAnsi="Times New Roman" w:cs="Times New Roman"/>
          <w:sz w:val="24"/>
          <w:szCs w:val="24"/>
        </w:rPr>
        <w:t>,</w:t>
      </w:r>
      <w:proofErr w:type="gramEnd"/>
    </w:p>
    <w:p w:rsidR="005F64DC" w:rsidRPr="0025122E" w:rsidRDefault="005F64DC" w:rsidP="00385CD0">
      <w:pPr>
        <w:spacing w:after="0" w:line="240" w:lineRule="auto"/>
        <w:jc w:val="center"/>
        <w:rPr>
          <w:rFonts w:ascii="Times New Roman" w:eastAsia="Times New Roman" w:hAnsi="Times New Roman" w:cs="Times New Roman"/>
          <w:i/>
          <w:sz w:val="24"/>
          <w:szCs w:val="24"/>
        </w:rPr>
      </w:pPr>
      <w:r w:rsidRPr="0025122E">
        <w:rPr>
          <w:rFonts w:ascii="Times New Roman" w:eastAsia="Times New Roman" w:hAnsi="Times New Roman" w:cs="Times New Roman"/>
          <w:sz w:val="24"/>
          <w:szCs w:val="24"/>
          <w:vertAlign w:val="superscript"/>
        </w:rPr>
        <w:t xml:space="preserve">2 </w:t>
      </w:r>
      <w:r w:rsidRPr="0025122E">
        <w:rPr>
          <w:rFonts w:ascii="Times New Roman" w:eastAsia="Times New Roman" w:hAnsi="Times New Roman" w:cs="Times New Roman"/>
          <w:sz w:val="24"/>
          <w:szCs w:val="24"/>
        </w:rPr>
        <w:t>начальник акустического стенда завода «</w:t>
      </w:r>
      <w:proofErr w:type="spellStart"/>
      <w:r w:rsidRPr="0025122E">
        <w:rPr>
          <w:rFonts w:ascii="Times New Roman" w:eastAsia="Times New Roman" w:hAnsi="Times New Roman" w:cs="Times New Roman"/>
          <w:sz w:val="24"/>
          <w:szCs w:val="24"/>
        </w:rPr>
        <w:t>Арктос</w:t>
      </w:r>
      <w:proofErr w:type="spellEnd"/>
      <w:r w:rsidRPr="0025122E">
        <w:rPr>
          <w:rFonts w:ascii="Times New Roman" w:eastAsia="Times New Roman" w:hAnsi="Times New Roman" w:cs="Times New Roman"/>
          <w:sz w:val="24"/>
          <w:szCs w:val="24"/>
        </w:rPr>
        <w:t xml:space="preserve">», </w:t>
      </w:r>
      <w:proofErr w:type="spellStart"/>
      <w:r w:rsidRPr="0025122E">
        <w:rPr>
          <w:rFonts w:ascii="Times New Roman" w:eastAsia="Times New Roman" w:hAnsi="Times New Roman" w:cs="Times New Roman"/>
          <w:sz w:val="24"/>
          <w:szCs w:val="24"/>
        </w:rPr>
        <w:t>г</w:t>
      </w:r>
      <w:proofErr w:type="gramStart"/>
      <w:r w:rsidRPr="0025122E">
        <w:rPr>
          <w:rFonts w:ascii="Times New Roman" w:eastAsia="Times New Roman" w:hAnsi="Times New Roman" w:cs="Times New Roman"/>
          <w:sz w:val="24"/>
          <w:szCs w:val="24"/>
        </w:rPr>
        <w:t>.С</w:t>
      </w:r>
      <w:proofErr w:type="gramEnd"/>
      <w:r w:rsidRPr="0025122E">
        <w:rPr>
          <w:rFonts w:ascii="Times New Roman" w:eastAsia="Times New Roman" w:hAnsi="Times New Roman" w:cs="Times New Roman"/>
          <w:sz w:val="24"/>
          <w:szCs w:val="24"/>
        </w:rPr>
        <w:t>анкт</w:t>
      </w:r>
      <w:proofErr w:type="spellEnd"/>
      <w:r w:rsidRPr="0025122E">
        <w:rPr>
          <w:rFonts w:ascii="Times New Roman" w:eastAsia="Times New Roman" w:hAnsi="Times New Roman" w:cs="Times New Roman"/>
          <w:sz w:val="24"/>
          <w:szCs w:val="24"/>
        </w:rPr>
        <w:t>-Петербург,</w:t>
      </w:r>
    </w:p>
    <w:p w:rsidR="00F817D5" w:rsidRPr="0025122E" w:rsidRDefault="005F64DC" w:rsidP="00AC7D60">
      <w:pPr>
        <w:spacing w:after="0" w:line="240" w:lineRule="auto"/>
        <w:jc w:val="center"/>
        <w:rPr>
          <w:rFonts w:ascii="Times New Roman" w:eastAsia="Times New Roman" w:hAnsi="Times New Roman" w:cs="Times New Roman"/>
          <w:sz w:val="24"/>
          <w:szCs w:val="24"/>
        </w:rPr>
      </w:pPr>
      <w:proofErr w:type="gramStart"/>
      <w:r w:rsidRPr="0025122E">
        <w:rPr>
          <w:rFonts w:ascii="Times New Roman" w:eastAsia="Times New Roman" w:hAnsi="Times New Roman" w:cs="Times New Roman"/>
          <w:sz w:val="24"/>
          <w:szCs w:val="24"/>
          <w:vertAlign w:val="superscript"/>
        </w:rPr>
        <w:t>3</w:t>
      </w:r>
      <w:r w:rsidR="00D30215" w:rsidRPr="0025122E">
        <w:rPr>
          <w:rFonts w:ascii="Times New Roman" w:eastAsia="Times New Roman" w:hAnsi="Times New Roman" w:cs="Times New Roman"/>
          <w:sz w:val="24"/>
          <w:szCs w:val="24"/>
          <w:vertAlign w:val="superscript"/>
        </w:rPr>
        <w:t xml:space="preserve"> </w:t>
      </w:r>
      <w:r w:rsidR="00D30215" w:rsidRPr="0025122E">
        <w:rPr>
          <w:rFonts w:ascii="Times New Roman" w:eastAsia="Times New Roman" w:hAnsi="Times New Roman" w:cs="Times New Roman"/>
          <w:sz w:val="24"/>
          <w:szCs w:val="24"/>
        </w:rPr>
        <w:t>доцент, к</w:t>
      </w:r>
      <w:r w:rsidR="00F817D5" w:rsidRPr="0025122E">
        <w:rPr>
          <w:rFonts w:ascii="Times New Roman" w:eastAsia="Times New Roman" w:hAnsi="Times New Roman" w:cs="Times New Roman"/>
          <w:sz w:val="24"/>
          <w:szCs w:val="24"/>
        </w:rPr>
        <w:t>.т.н.,</w:t>
      </w:r>
      <w:r w:rsidR="00D30215" w:rsidRPr="0025122E">
        <w:rPr>
          <w:rFonts w:ascii="Times New Roman" w:eastAsia="Times New Roman" w:hAnsi="Times New Roman" w:cs="Times New Roman"/>
          <w:sz w:val="24"/>
          <w:szCs w:val="24"/>
        </w:rPr>
        <w:t xml:space="preserve"> БГТУ «ВОЕНМЕХ», им Д.Ф. Устинова, г. Санкт – Петербург</w:t>
      </w:r>
      <w:bookmarkStart w:id="0" w:name="_GoBack"/>
      <w:bookmarkEnd w:id="0"/>
      <w:proofErr w:type="gramEnd"/>
    </w:p>
    <w:p w:rsidR="00315E2D" w:rsidRPr="0025122E" w:rsidRDefault="00315E2D">
      <w:pPr>
        <w:rPr>
          <w:rFonts w:ascii="Times New Roman" w:hAnsi="Times New Roman" w:cs="Times New Roman"/>
          <w:sz w:val="24"/>
          <w:szCs w:val="24"/>
        </w:rPr>
      </w:pPr>
    </w:p>
    <w:p w:rsidR="00F817D5" w:rsidRPr="0025122E" w:rsidRDefault="00D040BD" w:rsidP="007A3BA1">
      <w:pPr>
        <w:spacing w:after="0" w:line="360" w:lineRule="auto"/>
        <w:ind w:firstLine="709"/>
        <w:jc w:val="center"/>
        <w:rPr>
          <w:rFonts w:ascii="Times New Roman" w:hAnsi="Times New Roman" w:cs="Times New Roman"/>
          <w:b/>
          <w:sz w:val="24"/>
          <w:szCs w:val="24"/>
        </w:rPr>
      </w:pPr>
      <w:r w:rsidRPr="0025122E">
        <w:rPr>
          <w:rFonts w:ascii="Times New Roman" w:hAnsi="Times New Roman" w:cs="Times New Roman"/>
          <w:b/>
          <w:sz w:val="24"/>
          <w:szCs w:val="24"/>
        </w:rPr>
        <w:t>Аннотация</w:t>
      </w:r>
    </w:p>
    <w:p w:rsidR="007A3BA1" w:rsidRPr="0025122E" w:rsidRDefault="00330CB4" w:rsidP="004B6B3D">
      <w:pPr>
        <w:spacing w:after="0" w:line="360" w:lineRule="auto"/>
        <w:ind w:firstLine="709"/>
        <w:jc w:val="both"/>
        <w:rPr>
          <w:rFonts w:ascii="Times New Roman" w:hAnsi="Times New Roman" w:cs="Times New Roman"/>
          <w:sz w:val="24"/>
          <w:szCs w:val="24"/>
        </w:rPr>
      </w:pPr>
      <w:r w:rsidRPr="0025122E">
        <w:rPr>
          <w:rFonts w:ascii="Times New Roman" w:hAnsi="Times New Roman" w:cs="Times New Roman"/>
          <w:sz w:val="24"/>
          <w:szCs w:val="24"/>
        </w:rPr>
        <w:t xml:space="preserve">В </w:t>
      </w:r>
      <w:r w:rsidR="007A3BA1" w:rsidRPr="0025122E">
        <w:rPr>
          <w:rFonts w:ascii="Times New Roman" w:hAnsi="Times New Roman" w:cs="Times New Roman"/>
          <w:sz w:val="24"/>
          <w:szCs w:val="24"/>
        </w:rPr>
        <w:t>статье</w:t>
      </w:r>
      <w:r w:rsidRPr="0025122E">
        <w:rPr>
          <w:rFonts w:ascii="Times New Roman" w:hAnsi="Times New Roman" w:cs="Times New Roman"/>
          <w:sz w:val="24"/>
          <w:szCs w:val="24"/>
        </w:rPr>
        <w:t xml:space="preserve"> рассмотрены проблемы, возникающие при акустическом расчёте и проектировании вентиляционных установок</w:t>
      </w:r>
      <w:r w:rsidR="007A3BA1" w:rsidRPr="0025122E">
        <w:rPr>
          <w:rFonts w:ascii="Times New Roman" w:hAnsi="Times New Roman" w:cs="Times New Roman"/>
          <w:sz w:val="24"/>
          <w:szCs w:val="24"/>
        </w:rPr>
        <w:t>.</w:t>
      </w:r>
    </w:p>
    <w:p w:rsidR="00330CB4" w:rsidRPr="0025122E" w:rsidRDefault="007A3BA1" w:rsidP="004B6B3D">
      <w:pPr>
        <w:spacing w:after="0" w:line="360" w:lineRule="auto"/>
        <w:ind w:firstLine="709"/>
        <w:jc w:val="both"/>
        <w:rPr>
          <w:rFonts w:ascii="Times New Roman" w:hAnsi="Times New Roman" w:cs="Times New Roman"/>
          <w:sz w:val="24"/>
          <w:szCs w:val="24"/>
        </w:rPr>
      </w:pPr>
      <w:r w:rsidRPr="0025122E">
        <w:rPr>
          <w:rFonts w:ascii="Times New Roman" w:hAnsi="Times New Roman" w:cs="Times New Roman"/>
          <w:sz w:val="24"/>
          <w:szCs w:val="24"/>
        </w:rPr>
        <w:t>В данный момент отсутствуют надежные методики</w:t>
      </w:r>
      <w:r w:rsidR="00330CB4" w:rsidRPr="0025122E">
        <w:rPr>
          <w:rFonts w:ascii="Times New Roman" w:hAnsi="Times New Roman" w:cs="Times New Roman"/>
          <w:sz w:val="24"/>
          <w:szCs w:val="24"/>
        </w:rPr>
        <w:t xml:space="preserve"> расчёта генерации шума на отдельных элементах, проектируемой вентиляционной системы</w:t>
      </w:r>
      <w:r w:rsidRPr="0025122E">
        <w:rPr>
          <w:rFonts w:ascii="Times New Roman" w:hAnsi="Times New Roman" w:cs="Times New Roman"/>
          <w:sz w:val="24"/>
          <w:szCs w:val="24"/>
        </w:rPr>
        <w:t xml:space="preserve"> (повороты </w:t>
      </w:r>
      <w:r w:rsidR="00330CB4" w:rsidRPr="0025122E">
        <w:rPr>
          <w:rFonts w:ascii="Times New Roman" w:hAnsi="Times New Roman" w:cs="Times New Roman"/>
          <w:sz w:val="24"/>
          <w:szCs w:val="24"/>
        </w:rPr>
        <w:t>под прямым углом, клапаны, резкое изменение сечения воздуховода, разветвлени</w:t>
      </w:r>
      <w:r w:rsidRPr="0025122E">
        <w:rPr>
          <w:rFonts w:ascii="Times New Roman" w:hAnsi="Times New Roman" w:cs="Times New Roman"/>
          <w:sz w:val="24"/>
          <w:szCs w:val="24"/>
        </w:rPr>
        <w:t>я</w:t>
      </w:r>
      <w:r w:rsidR="00330CB4" w:rsidRPr="0025122E">
        <w:rPr>
          <w:rFonts w:ascii="Times New Roman" w:hAnsi="Times New Roman" w:cs="Times New Roman"/>
          <w:sz w:val="24"/>
          <w:szCs w:val="24"/>
        </w:rPr>
        <w:t xml:space="preserve"> и т.д.</w:t>
      </w:r>
      <w:r w:rsidRPr="0025122E">
        <w:rPr>
          <w:rFonts w:ascii="Times New Roman" w:hAnsi="Times New Roman" w:cs="Times New Roman"/>
          <w:sz w:val="24"/>
          <w:szCs w:val="24"/>
        </w:rPr>
        <w:t>)</w:t>
      </w:r>
      <w:r w:rsidR="00330CB4" w:rsidRPr="0025122E">
        <w:rPr>
          <w:rFonts w:ascii="Times New Roman" w:hAnsi="Times New Roman" w:cs="Times New Roman"/>
          <w:sz w:val="24"/>
          <w:szCs w:val="24"/>
        </w:rPr>
        <w:t xml:space="preserve"> </w:t>
      </w:r>
      <w:r w:rsidR="00C018E1" w:rsidRPr="0025122E">
        <w:rPr>
          <w:rFonts w:ascii="Times New Roman" w:hAnsi="Times New Roman" w:cs="Times New Roman"/>
          <w:sz w:val="24"/>
          <w:szCs w:val="24"/>
        </w:rPr>
        <w:t xml:space="preserve">Учёт генерации шума, на </w:t>
      </w:r>
      <w:r w:rsidRPr="0025122E">
        <w:rPr>
          <w:rFonts w:ascii="Times New Roman" w:hAnsi="Times New Roman" w:cs="Times New Roman"/>
          <w:sz w:val="24"/>
          <w:szCs w:val="24"/>
        </w:rPr>
        <w:t>этих</w:t>
      </w:r>
      <w:r w:rsidR="00C018E1" w:rsidRPr="0025122E">
        <w:rPr>
          <w:rFonts w:ascii="Times New Roman" w:hAnsi="Times New Roman" w:cs="Times New Roman"/>
          <w:sz w:val="24"/>
          <w:szCs w:val="24"/>
        </w:rPr>
        <w:t xml:space="preserve"> элементах, </w:t>
      </w:r>
      <w:r w:rsidRPr="0025122E">
        <w:rPr>
          <w:rFonts w:ascii="Times New Roman" w:hAnsi="Times New Roman" w:cs="Times New Roman"/>
          <w:sz w:val="24"/>
          <w:szCs w:val="24"/>
        </w:rPr>
        <w:t>позволит</w:t>
      </w:r>
      <w:r w:rsidR="00C018E1" w:rsidRPr="0025122E">
        <w:rPr>
          <w:rFonts w:ascii="Times New Roman" w:hAnsi="Times New Roman" w:cs="Times New Roman"/>
          <w:sz w:val="24"/>
          <w:szCs w:val="24"/>
        </w:rPr>
        <w:t xml:space="preserve"> определить перечень необходимых мероприятий</w:t>
      </w:r>
      <w:r w:rsidRPr="0025122E">
        <w:rPr>
          <w:rFonts w:ascii="Times New Roman" w:hAnsi="Times New Roman" w:cs="Times New Roman"/>
          <w:sz w:val="24"/>
          <w:szCs w:val="24"/>
        </w:rPr>
        <w:t xml:space="preserve"> для соответствия нормам.</w:t>
      </w:r>
      <w:r w:rsidR="00C018E1" w:rsidRPr="0025122E">
        <w:rPr>
          <w:rFonts w:ascii="Times New Roman" w:hAnsi="Times New Roman" w:cs="Times New Roman"/>
          <w:sz w:val="24"/>
          <w:szCs w:val="24"/>
        </w:rPr>
        <w:t xml:space="preserve"> Экспериментально определена генерация шума при резко</w:t>
      </w:r>
      <w:r w:rsidR="009F44B1" w:rsidRPr="0025122E">
        <w:rPr>
          <w:rFonts w:ascii="Times New Roman" w:hAnsi="Times New Roman" w:cs="Times New Roman"/>
          <w:sz w:val="24"/>
          <w:szCs w:val="24"/>
        </w:rPr>
        <w:t>м изменении сечения воздуховода</w:t>
      </w:r>
      <w:r w:rsidR="00C018E1" w:rsidRPr="0025122E">
        <w:rPr>
          <w:rFonts w:ascii="Times New Roman" w:hAnsi="Times New Roman" w:cs="Times New Roman"/>
          <w:sz w:val="24"/>
          <w:szCs w:val="24"/>
        </w:rPr>
        <w:t xml:space="preserve">. </w:t>
      </w:r>
      <w:r w:rsidR="009F44B1" w:rsidRPr="0025122E">
        <w:rPr>
          <w:rFonts w:ascii="Times New Roman" w:hAnsi="Times New Roman" w:cs="Times New Roman"/>
          <w:sz w:val="24"/>
          <w:szCs w:val="24"/>
        </w:rPr>
        <w:t>П</w:t>
      </w:r>
      <w:r w:rsidR="00C018E1" w:rsidRPr="0025122E">
        <w:rPr>
          <w:rFonts w:ascii="Times New Roman" w:hAnsi="Times New Roman" w:cs="Times New Roman"/>
          <w:sz w:val="24"/>
          <w:szCs w:val="24"/>
        </w:rPr>
        <w:t xml:space="preserve">редложены рекомендации, </w:t>
      </w:r>
      <w:r w:rsidR="009F44B1" w:rsidRPr="0025122E">
        <w:rPr>
          <w:rFonts w:ascii="Times New Roman" w:hAnsi="Times New Roman" w:cs="Times New Roman"/>
          <w:sz w:val="24"/>
          <w:szCs w:val="24"/>
        </w:rPr>
        <w:t>позволяющие</w:t>
      </w:r>
      <w:r w:rsidR="00C018E1" w:rsidRPr="0025122E">
        <w:rPr>
          <w:rFonts w:ascii="Times New Roman" w:hAnsi="Times New Roman" w:cs="Times New Roman"/>
          <w:sz w:val="24"/>
          <w:szCs w:val="24"/>
        </w:rPr>
        <w:t xml:space="preserve"> избежать дополнительной генерации шума.</w:t>
      </w:r>
    </w:p>
    <w:p w:rsidR="00A132A6" w:rsidRPr="0025122E" w:rsidRDefault="00A132A6" w:rsidP="004B6B3D">
      <w:pPr>
        <w:spacing w:after="0" w:line="360" w:lineRule="auto"/>
        <w:ind w:firstLine="709"/>
        <w:jc w:val="both"/>
        <w:rPr>
          <w:rFonts w:ascii="Times New Roman" w:hAnsi="Times New Roman" w:cs="Times New Roman"/>
          <w:sz w:val="24"/>
          <w:szCs w:val="24"/>
        </w:rPr>
      </w:pPr>
      <w:r w:rsidRPr="0025122E">
        <w:rPr>
          <w:rFonts w:ascii="Times New Roman" w:hAnsi="Times New Roman" w:cs="Times New Roman"/>
          <w:b/>
          <w:sz w:val="24"/>
          <w:szCs w:val="24"/>
        </w:rPr>
        <w:t xml:space="preserve">Ключевые слова: </w:t>
      </w:r>
      <w:r w:rsidRPr="0025122E">
        <w:rPr>
          <w:rFonts w:ascii="Times New Roman" w:hAnsi="Times New Roman" w:cs="Times New Roman"/>
          <w:sz w:val="24"/>
          <w:szCs w:val="24"/>
        </w:rPr>
        <w:t>вентиляция, воздухораспределители, акустика, вентиляционная система, звуковая мощность.</w:t>
      </w:r>
    </w:p>
    <w:p w:rsidR="00FB49E3" w:rsidRPr="0025122E" w:rsidRDefault="00FB49E3" w:rsidP="004B6B3D">
      <w:pPr>
        <w:spacing w:after="0" w:line="360" w:lineRule="auto"/>
        <w:ind w:firstLine="709"/>
        <w:jc w:val="both"/>
        <w:rPr>
          <w:rFonts w:ascii="Times New Roman" w:hAnsi="Times New Roman" w:cs="Times New Roman"/>
          <w:sz w:val="24"/>
          <w:szCs w:val="24"/>
        </w:rPr>
      </w:pPr>
    </w:p>
    <w:p w:rsidR="00FB49E3" w:rsidRPr="0025122E" w:rsidRDefault="00FB49E3" w:rsidP="004B6B3D">
      <w:pPr>
        <w:spacing w:after="0" w:line="360" w:lineRule="auto"/>
        <w:ind w:firstLine="709"/>
        <w:jc w:val="both"/>
        <w:rPr>
          <w:rFonts w:ascii="Times New Roman" w:hAnsi="Times New Roman" w:cs="Times New Roman"/>
          <w:b/>
          <w:sz w:val="24"/>
          <w:szCs w:val="24"/>
          <w:lang w:val="en-US"/>
        </w:rPr>
      </w:pPr>
      <w:r w:rsidRPr="0025122E">
        <w:rPr>
          <w:rFonts w:ascii="Times New Roman" w:hAnsi="Times New Roman" w:cs="Times New Roman"/>
          <w:b/>
          <w:sz w:val="24"/>
          <w:szCs w:val="24"/>
          <w:lang w:val="en-US"/>
        </w:rPr>
        <w:t>Special aspects of acoustic accounting of ventilation systems</w:t>
      </w:r>
    </w:p>
    <w:p w:rsidR="00F817D5" w:rsidRPr="0025122E" w:rsidRDefault="00FB49E3" w:rsidP="009241F8">
      <w:pPr>
        <w:spacing w:after="0" w:line="240" w:lineRule="auto"/>
        <w:ind w:firstLine="709"/>
        <w:jc w:val="center"/>
        <w:rPr>
          <w:rFonts w:ascii="Times New Roman" w:eastAsia="Times New Roman" w:hAnsi="Times New Roman" w:cs="Times New Roman"/>
          <w:sz w:val="24"/>
          <w:szCs w:val="24"/>
          <w:vertAlign w:val="superscript"/>
          <w:lang w:val="en-US"/>
        </w:rPr>
      </w:pPr>
      <w:proofErr w:type="spellStart"/>
      <w:r w:rsidRPr="0025122E">
        <w:rPr>
          <w:rFonts w:ascii="Times New Roman" w:eastAsia="Times New Roman" w:hAnsi="Times New Roman" w:cs="Times New Roman"/>
          <w:sz w:val="24"/>
          <w:szCs w:val="24"/>
          <w:lang w:val="en-US"/>
        </w:rPr>
        <w:t>Kobzar</w:t>
      </w:r>
      <w:proofErr w:type="spellEnd"/>
      <w:r w:rsidRPr="0025122E">
        <w:rPr>
          <w:rFonts w:ascii="Times New Roman" w:eastAsia="Times New Roman" w:hAnsi="Times New Roman" w:cs="Times New Roman"/>
          <w:sz w:val="24"/>
          <w:szCs w:val="24"/>
          <w:lang w:val="en-US"/>
        </w:rPr>
        <w:t xml:space="preserve"> D.D.</w:t>
      </w:r>
      <w:r w:rsidRPr="0025122E">
        <w:rPr>
          <w:rFonts w:ascii="Times New Roman" w:eastAsia="Times New Roman" w:hAnsi="Times New Roman" w:cs="Times New Roman"/>
          <w:sz w:val="24"/>
          <w:szCs w:val="24"/>
          <w:vertAlign w:val="superscript"/>
          <w:lang w:val="en-US"/>
        </w:rPr>
        <w:t>1</w:t>
      </w:r>
      <w:r w:rsidR="00A27BCB" w:rsidRPr="0025122E">
        <w:rPr>
          <w:rFonts w:ascii="Times New Roman" w:eastAsia="Times New Roman" w:hAnsi="Times New Roman" w:cs="Times New Roman"/>
          <w:sz w:val="24"/>
          <w:szCs w:val="24"/>
          <w:lang w:val="en-US"/>
        </w:rPr>
        <w:t>,</w:t>
      </w:r>
      <w:r w:rsidR="003E4CD2" w:rsidRPr="0025122E">
        <w:rPr>
          <w:rFonts w:ascii="Times New Roman" w:eastAsia="Times New Roman" w:hAnsi="Times New Roman" w:cs="Times New Roman"/>
          <w:sz w:val="24"/>
          <w:szCs w:val="24"/>
          <w:lang w:val="en-US"/>
        </w:rPr>
        <w:t xml:space="preserve"> </w:t>
      </w:r>
      <w:proofErr w:type="spellStart"/>
      <w:r w:rsidR="003E4CD2" w:rsidRPr="0025122E">
        <w:rPr>
          <w:rFonts w:ascii="Times New Roman" w:eastAsia="Times New Roman" w:hAnsi="Times New Roman" w:cs="Times New Roman"/>
          <w:sz w:val="24"/>
          <w:szCs w:val="24"/>
          <w:lang w:val="en-US"/>
        </w:rPr>
        <w:t>Velbel</w:t>
      </w:r>
      <w:proofErr w:type="spellEnd"/>
      <w:r w:rsidR="003E4CD2" w:rsidRPr="0025122E">
        <w:rPr>
          <w:rFonts w:ascii="Times New Roman" w:eastAsia="Times New Roman" w:hAnsi="Times New Roman" w:cs="Times New Roman"/>
          <w:sz w:val="24"/>
          <w:szCs w:val="24"/>
          <w:lang w:val="en-US"/>
        </w:rPr>
        <w:t xml:space="preserve"> A.M.</w:t>
      </w:r>
      <w:r w:rsidR="003E4CD2" w:rsidRPr="0025122E">
        <w:rPr>
          <w:rFonts w:ascii="Times New Roman" w:eastAsia="Times New Roman" w:hAnsi="Times New Roman" w:cs="Times New Roman"/>
          <w:sz w:val="24"/>
          <w:szCs w:val="24"/>
          <w:vertAlign w:val="superscript"/>
          <w:lang w:val="en-US"/>
        </w:rPr>
        <w:t>2</w:t>
      </w:r>
      <w:r w:rsidR="003E4CD2" w:rsidRPr="0025122E">
        <w:rPr>
          <w:rFonts w:ascii="Times New Roman" w:eastAsia="Times New Roman" w:hAnsi="Times New Roman" w:cs="Times New Roman"/>
          <w:sz w:val="24"/>
          <w:szCs w:val="24"/>
          <w:lang w:val="en-US"/>
        </w:rPr>
        <w:t>,</w:t>
      </w:r>
      <w:r w:rsidR="00A27BCB" w:rsidRPr="0025122E">
        <w:rPr>
          <w:rFonts w:ascii="Times New Roman" w:eastAsia="Times New Roman" w:hAnsi="Times New Roman" w:cs="Times New Roman"/>
          <w:sz w:val="24"/>
          <w:szCs w:val="24"/>
          <w:lang w:val="en-US"/>
        </w:rPr>
        <w:t xml:space="preserve"> </w:t>
      </w:r>
      <w:proofErr w:type="spellStart"/>
      <w:r w:rsidRPr="0025122E">
        <w:rPr>
          <w:rFonts w:ascii="Times New Roman" w:eastAsia="Times New Roman" w:hAnsi="Times New Roman" w:cs="Times New Roman"/>
          <w:sz w:val="24"/>
          <w:szCs w:val="24"/>
          <w:lang w:val="en-US"/>
        </w:rPr>
        <w:t>Oleynik</w:t>
      </w:r>
      <w:proofErr w:type="spellEnd"/>
      <w:r w:rsidRPr="0025122E">
        <w:rPr>
          <w:rFonts w:ascii="Times New Roman" w:eastAsia="Times New Roman" w:hAnsi="Times New Roman" w:cs="Times New Roman"/>
          <w:sz w:val="24"/>
          <w:szCs w:val="24"/>
          <w:lang w:val="en-US"/>
        </w:rPr>
        <w:t xml:space="preserve"> A.U.</w:t>
      </w:r>
      <w:r w:rsidR="003E4CD2" w:rsidRPr="0025122E">
        <w:rPr>
          <w:rFonts w:ascii="Times New Roman" w:eastAsia="Times New Roman" w:hAnsi="Times New Roman" w:cs="Times New Roman"/>
          <w:sz w:val="24"/>
          <w:szCs w:val="24"/>
          <w:vertAlign w:val="superscript"/>
          <w:lang w:val="en-US"/>
        </w:rPr>
        <w:t>3</w:t>
      </w:r>
    </w:p>
    <w:p w:rsidR="00366356" w:rsidRPr="0025122E" w:rsidRDefault="00366356" w:rsidP="00A27BCB">
      <w:pPr>
        <w:spacing w:after="0" w:line="240" w:lineRule="auto"/>
        <w:ind w:firstLine="709"/>
        <w:jc w:val="center"/>
        <w:rPr>
          <w:rFonts w:ascii="Times New Roman" w:eastAsia="Times New Roman" w:hAnsi="Times New Roman" w:cs="Times New Roman"/>
          <w:sz w:val="24"/>
          <w:szCs w:val="24"/>
          <w:lang w:val="en-US"/>
        </w:rPr>
      </w:pPr>
      <w:r w:rsidRPr="0025122E">
        <w:rPr>
          <w:rFonts w:ascii="Times New Roman" w:eastAsia="Times New Roman" w:hAnsi="Times New Roman" w:cs="Times New Roman"/>
          <w:sz w:val="24"/>
          <w:szCs w:val="24"/>
          <w:vertAlign w:val="superscript"/>
          <w:lang w:val="en-US"/>
        </w:rPr>
        <w:t>1</w:t>
      </w:r>
      <w:r w:rsidRPr="0025122E">
        <w:rPr>
          <w:rFonts w:ascii="Times New Roman" w:eastAsia="Times New Roman" w:hAnsi="Times New Roman" w:cs="Times New Roman"/>
          <w:sz w:val="24"/>
          <w:szCs w:val="24"/>
          <w:lang w:val="en-US"/>
        </w:rPr>
        <w:t xml:space="preserve">Master, </w:t>
      </w:r>
      <w:r w:rsidR="0025122E" w:rsidRPr="0025122E">
        <w:rPr>
          <w:rFonts w:ascii="Times New Roman" w:eastAsia="Times New Roman" w:hAnsi="Times New Roman" w:cs="Times New Roman"/>
          <w:sz w:val="24"/>
          <w:szCs w:val="24"/>
          <w:lang w:val="en-US"/>
        </w:rPr>
        <w:t>BSTU «VOENMEH» named after D.F. Ustinov</w:t>
      </w:r>
      <w:r w:rsidRPr="0025122E">
        <w:rPr>
          <w:rFonts w:ascii="Times New Roman" w:eastAsia="Times New Roman" w:hAnsi="Times New Roman" w:cs="Times New Roman"/>
          <w:sz w:val="24"/>
          <w:szCs w:val="24"/>
          <w:lang w:val="en-US"/>
        </w:rPr>
        <w:t>. Acoustic engineer</w:t>
      </w:r>
      <w:proofErr w:type="gramStart"/>
      <w:r w:rsidRPr="0025122E">
        <w:rPr>
          <w:rFonts w:ascii="Times New Roman" w:eastAsia="Times New Roman" w:hAnsi="Times New Roman" w:cs="Times New Roman"/>
          <w:sz w:val="24"/>
          <w:szCs w:val="24"/>
          <w:lang w:val="en-US"/>
        </w:rPr>
        <w:t>  OOO</w:t>
      </w:r>
      <w:proofErr w:type="gramEnd"/>
      <w:r w:rsidRPr="0025122E">
        <w:rPr>
          <w:rFonts w:ascii="Times New Roman" w:eastAsia="Times New Roman" w:hAnsi="Times New Roman" w:cs="Times New Roman"/>
          <w:sz w:val="24"/>
          <w:szCs w:val="24"/>
          <w:lang w:val="en-US"/>
        </w:rPr>
        <w:t xml:space="preserve"> “</w:t>
      </w:r>
      <w:proofErr w:type="spellStart"/>
      <w:r w:rsidRPr="0025122E">
        <w:rPr>
          <w:rFonts w:ascii="Times New Roman" w:eastAsia="Times New Roman" w:hAnsi="Times New Roman" w:cs="Times New Roman"/>
          <w:sz w:val="24"/>
          <w:szCs w:val="24"/>
          <w:lang w:val="en-US"/>
        </w:rPr>
        <w:t>Arktos</w:t>
      </w:r>
      <w:proofErr w:type="spellEnd"/>
      <w:r w:rsidRPr="0025122E">
        <w:rPr>
          <w:rFonts w:ascii="Times New Roman" w:eastAsia="Times New Roman" w:hAnsi="Times New Roman" w:cs="Times New Roman"/>
          <w:sz w:val="24"/>
          <w:szCs w:val="24"/>
          <w:lang w:val="en-US"/>
        </w:rPr>
        <w:t>”, Saint Petersburg</w:t>
      </w:r>
      <w:r w:rsidR="00A27BCB" w:rsidRPr="0025122E">
        <w:rPr>
          <w:rFonts w:ascii="Times New Roman" w:eastAsia="Times New Roman" w:hAnsi="Times New Roman" w:cs="Times New Roman"/>
          <w:sz w:val="24"/>
          <w:szCs w:val="24"/>
          <w:lang w:val="en-US"/>
        </w:rPr>
        <w:t>,</w:t>
      </w:r>
    </w:p>
    <w:p w:rsidR="003E4CD2" w:rsidRPr="0025122E" w:rsidRDefault="003E4CD2" w:rsidP="00A27BCB">
      <w:pPr>
        <w:spacing w:after="0" w:line="240" w:lineRule="auto"/>
        <w:ind w:firstLine="709"/>
        <w:jc w:val="center"/>
        <w:rPr>
          <w:rFonts w:ascii="Times New Roman" w:eastAsia="Times New Roman" w:hAnsi="Times New Roman" w:cs="Times New Roman"/>
          <w:sz w:val="24"/>
          <w:szCs w:val="24"/>
          <w:lang w:val="en-US"/>
        </w:rPr>
      </w:pPr>
      <w:r w:rsidRPr="0025122E">
        <w:rPr>
          <w:rFonts w:ascii="Times New Roman" w:eastAsia="Times New Roman" w:hAnsi="Times New Roman" w:cs="Times New Roman"/>
          <w:sz w:val="24"/>
          <w:szCs w:val="24"/>
          <w:vertAlign w:val="superscript"/>
          <w:lang w:val="en-US"/>
        </w:rPr>
        <w:t>2</w:t>
      </w:r>
      <w:r w:rsidRPr="0025122E">
        <w:rPr>
          <w:rFonts w:ascii="Times New Roman" w:eastAsia="Times New Roman" w:hAnsi="Times New Roman" w:cs="Times New Roman"/>
          <w:sz w:val="24"/>
          <w:szCs w:val="24"/>
          <w:lang w:val="en-US"/>
        </w:rPr>
        <w:t>Manager of acoustic facility in the factory «</w:t>
      </w:r>
      <w:proofErr w:type="spellStart"/>
      <w:r w:rsidRPr="0025122E">
        <w:rPr>
          <w:rFonts w:ascii="Times New Roman" w:eastAsia="Times New Roman" w:hAnsi="Times New Roman" w:cs="Times New Roman"/>
          <w:sz w:val="24"/>
          <w:szCs w:val="24"/>
          <w:lang w:val="en-US"/>
        </w:rPr>
        <w:t>Arktos</w:t>
      </w:r>
      <w:proofErr w:type="spellEnd"/>
      <w:r w:rsidRPr="0025122E">
        <w:rPr>
          <w:rFonts w:ascii="Times New Roman" w:eastAsia="Times New Roman" w:hAnsi="Times New Roman" w:cs="Times New Roman"/>
          <w:sz w:val="24"/>
          <w:szCs w:val="24"/>
          <w:lang w:val="en-US"/>
        </w:rPr>
        <w:t>», Saint Petersburg,</w:t>
      </w:r>
    </w:p>
    <w:p w:rsidR="00366356" w:rsidRPr="0025122E" w:rsidRDefault="003E4CD2" w:rsidP="009241F8">
      <w:pPr>
        <w:spacing w:after="0" w:line="240" w:lineRule="auto"/>
        <w:ind w:firstLine="709"/>
        <w:jc w:val="center"/>
        <w:rPr>
          <w:rFonts w:ascii="Times New Roman" w:eastAsia="Times New Roman" w:hAnsi="Times New Roman" w:cs="Times New Roman"/>
          <w:sz w:val="24"/>
          <w:szCs w:val="24"/>
          <w:lang w:val="en-US"/>
        </w:rPr>
      </w:pPr>
      <w:r w:rsidRPr="0025122E">
        <w:rPr>
          <w:rFonts w:ascii="Times New Roman" w:eastAsia="Times New Roman" w:hAnsi="Times New Roman" w:cs="Times New Roman"/>
          <w:sz w:val="24"/>
          <w:szCs w:val="24"/>
          <w:vertAlign w:val="superscript"/>
          <w:lang w:val="en-US"/>
        </w:rPr>
        <w:t>3</w:t>
      </w:r>
      <w:r w:rsidR="00366356" w:rsidRPr="0025122E">
        <w:rPr>
          <w:rFonts w:ascii="Times New Roman" w:eastAsia="Times New Roman" w:hAnsi="Times New Roman" w:cs="Times New Roman"/>
          <w:sz w:val="24"/>
          <w:szCs w:val="24"/>
          <w:lang w:val="en-US"/>
        </w:rPr>
        <w:t xml:space="preserve">Senior lecturer, Doctor of Science at </w:t>
      </w:r>
      <w:r w:rsidR="0025122E" w:rsidRPr="0025122E">
        <w:rPr>
          <w:rFonts w:ascii="Times New Roman" w:eastAsia="Times New Roman" w:hAnsi="Times New Roman" w:cs="Times New Roman"/>
          <w:sz w:val="24"/>
          <w:szCs w:val="24"/>
          <w:lang w:val="en-US"/>
        </w:rPr>
        <w:t>BSTU «VOENMEH» named after D.F. Ustinov</w:t>
      </w:r>
      <w:r w:rsidR="00366356" w:rsidRPr="0025122E">
        <w:rPr>
          <w:rFonts w:ascii="Times New Roman" w:eastAsia="Times New Roman" w:hAnsi="Times New Roman" w:cs="Times New Roman"/>
          <w:sz w:val="24"/>
          <w:szCs w:val="24"/>
          <w:lang w:val="en-US"/>
        </w:rPr>
        <w:t>, Saint Petersburg</w:t>
      </w:r>
    </w:p>
    <w:p w:rsidR="009241F8" w:rsidRPr="0025122E" w:rsidRDefault="009241F8" w:rsidP="00FB49E3">
      <w:pPr>
        <w:spacing w:after="0" w:line="360" w:lineRule="auto"/>
        <w:ind w:firstLine="709"/>
        <w:jc w:val="center"/>
        <w:rPr>
          <w:rFonts w:ascii="Times New Roman" w:eastAsia="Times New Roman" w:hAnsi="Times New Roman" w:cs="Times New Roman"/>
          <w:sz w:val="24"/>
          <w:szCs w:val="24"/>
          <w:lang w:val="en-US"/>
        </w:rPr>
      </w:pPr>
    </w:p>
    <w:p w:rsidR="009241F8" w:rsidRPr="0025122E" w:rsidRDefault="009241F8" w:rsidP="009241F8">
      <w:pPr>
        <w:spacing w:after="0" w:line="360" w:lineRule="auto"/>
        <w:jc w:val="center"/>
        <w:rPr>
          <w:rFonts w:ascii="Times New Roman" w:hAnsi="Times New Roman" w:cs="Times New Roman"/>
          <w:b/>
          <w:sz w:val="24"/>
          <w:szCs w:val="24"/>
          <w:lang w:val="en-US"/>
        </w:rPr>
      </w:pPr>
      <w:r w:rsidRPr="0025122E">
        <w:rPr>
          <w:rFonts w:ascii="Times New Roman" w:hAnsi="Times New Roman" w:cs="Times New Roman"/>
          <w:b/>
          <w:sz w:val="24"/>
          <w:szCs w:val="24"/>
          <w:lang w:val="en-US"/>
        </w:rPr>
        <w:t>Annotation</w:t>
      </w:r>
    </w:p>
    <w:p w:rsidR="00574B8A" w:rsidRDefault="009241F8" w:rsidP="00574B8A">
      <w:pPr>
        <w:spacing w:after="0" w:line="360" w:lineRule="auto"/>
        <w:ind w:firstLine="709"/>
        <w:jc w:val="both"/>
        <w:rPr>
          <w:rFonts w:ascii="Times New Roman" w:hAnsi="Times New Roman" w:cs="Times New Roman"/>
          <w:sz w:val="24"/>
          <w:szCs w:val="24"/>
          <w:lang w:val="en-US"/>
        </w:rPr>
      </w:pPr>
      <w:r w:rsidRPr="0025122E">
        <w:rPr>
          <w:rFonts w:ascii="Times New Roman" w:hAnsi="Times New Roman" w:cs="Times New Roman"/>
          <w:sz w:val="24"/>
          <w:szCs w:val="24"/>
          <w:lang w:val="en-US"/>
        </w:rPr>
        <w:t>Problems, appearing in acoustic calculation and ventilation systems design, are taken in consideration in this paper. Reliable calculation procedures of noise generation on single elements of designed ventilation system (right angle turn, valves, abrupt change in air duct cross-section and its branching and etc.) are absent at present moment. Counting of noise generation on the mentioned above elements will give an opportunity to identify number of necessary actions to bring actual level of noise down to required sanitary standards. Experimentally noise generation was defined with abrupt change in air duct cross-section. Recommendations, that will help to avoid additional noise generation in designing ventilation systems, were offered.</w:t>
      </w:r>
    </w:p>
    <w:p w:rsidR="00A132A6" w:rsidRPr="00574B8A" w:rsidRDefault="00A132A6" w:rsidP="00574B8A">
      <w:pPr>
        <w:spacing w:after="0" w:line="360" w:lineRule="auto"/>
        <w:ind w:firstLine="709"/>
        <w:jc w:val="both"/>
        <w:rPr>
          <w:rFonts w:ascii="Times New Roman" w:hAnsi="Times New Roman" w:cs="Times New Roman"/>
          <w:sz w:val="24"/>
          <w:szCs w:val="24"/>
          <w:lang w:val="en-US"/>
        </w:rPr>
      </w:pPr>
      <w:r w:rsidRPr="0025122E">
        <w:rPr>
          <w:rFonts w:ascii="Times New Roman" w:hAnsi="Times New Roman" w:cs="Times New Roman"/>
          <w:b/>
          <w:sz w:val="24"/>
          <w:szCs w:val="24"/>
          <w:lang w:val="en-US"/>
        </w:rPr>
        <w:lastRenderedPageBreak/>
        <w:t xml:space="preserve">Key words: </w:t>
      </w:r>
      <w:r w:rsidR="00D80B2E" w:rsidRPr="0025122E">
        <w:rPr>
          <w:rFonts w:ascii="Times New Roman" w:hAnsi="Times New Roman" w:cs="Times New Roman"/>
          <w:sz w:val="24"/>
          <w:szCs w:val="24"/>
          <w:lang w:val="en-US"/>
        </w:rPr>
        <w:t>ventilation,</w:t>
      </w:r>
      <w:r w:rsidR="00D80B2E" w:rsidRPr="0025122E">
        <w:rPr>
          <w:rFonts w:ascii="Times New Roman" w:hAnsi="Times New Roman" w:cs="Times New Roman"/>
          <w:b/>
          <w:sz w:val="24"/>
          <w:szCs w:val="24"/>
          <w:lang w:val="en-US"/>
        </w:rPr>
        <w:t xml:space="preserve"> </w:t>
      </w:r>
      <w:r w:rsidR="00D80B2E" w:rsidRPr="0025122E">
        <w:rPr>
          <w:rFonts w:ascii="Times New Roman" w:hAnsi="Times New Roman" w:cs="Times New Roman"/>
          <w:sz w:val="24"/>
          <w:szCs w:val="24"/>
          <w:lang w:val="en-US"/>
        </w:rPr>
        <w:t>air diffusers, acoustic, ventilation system, acoustic power.</w:t>
      </w:r>
    </w:p>
    <w:p w:rsidR="00C018E1" w:rsidRPr="0025122E" w:rsidRDefault="00C018E1" w:rsidP="00C018E1">
      <w:pPr>
        <w:spacing w:after="0" w:line="360" w:lineRule="auto"/>
        <w:jc w:val="both"/>
        <w:rPr>
          <w:rFonts w:ascii="Times New Roman" w:hAnsi="Times New Roman" w:cs="Times New Roman"/>
          <w:sz w:val="24"/>
          <w:szCs w:val="24"/>
          <w:lang w:val="en-US"/>
        </w:rPr>
      </w:pPr>
    </w:p>
    <w:p w:rsidR="007E6BF5" w:rsidRPr="007E6BF5" w:rsidRDefault="007E6BF5" w:rsidP="004B6B3D">
      <w:pPr>
        <w:spacing w:after="0" w:line="360" w:lineRule="auto"/>
        <w:ind w:firstLine="709"/>
        <w:jc w:val="both"/>
        <w:rPr>
          <w:rFonts w:ascii="Times New Roman" w:hAnsi="Times New Roman" w:cs="Times New Roman"/>
          <w:b/>
          <w:sz w:val="24"/>
          <w:szCs w:val="24"/>
        </w:rPr>
      </w:pPr>
      <w:r w:rsidRPr="007E6BF5">
        <w:rPr>
          <w:rFonts w:ascii="Times New Roman" w:hAnsi="Times New Roman" w:cs="Times New Roman"/>
          <w:b/>
          <w:sz w:val="24"/>
          <w:szCs w:val="24"/>
        </w:rPr>
        <w:t>Введение</w:t>
      </w:r>
    </w:p>
    <w:p w:rsidR="004B6B3D" w:rsidRPr="0025122E" w:rsidRDefault="004B6B3D" w:rsidP="004B6B3D">
      <w:pPr>
        <w:spacing w:after="0" w:line="360" w:lineRule="auto"/>
        <w:ind w:firstLine="709"/>
        <w:jc w:val="both"/>
        <w:rPr>
          <w:rFonts w:ascii="Times New Roman" w:hAnsi="Times New Roman" w:cs="Times New Roman"/>
          <w:sz w:val="24"/>
          <w:szCs w:val="24"/>
        </w:rPr>
      </w:pPr>
      <w:r w:rsidRPr="0025122E">
        <w:rPr>
          <w:rFonts w:ascii="Times New Roman" w:hAnsi="Times New Roman" w:cs="Times New Roman"/>
          <w:sz w:val="24"/>
          <w:szCs w:val="24"/>
        </w:rPr>
        <w:t>Шум, возникающий в элементах вентиляционных систем и распространяющийся по воздуховодам, может представлять серьёзную проблему для людей, находящихся в помещениях, обслуживаемых вентиляционной системой.</w:t>
      </w:r>
    </w:p>
    <w:p w:rsidR="004B6B3D" w:rsidRPr="0025122E" w:rsidRDefault="004B6B3D" w:rsidP="004B6B3D">
      <w:pPr>
        <w:spacing w:after="0" w:line="360" w:lineRule="auto"/>
        <w:ind w:firstLine="709"/>
        <w:jc w:val="both"/>
        <w:rPr>
          <w:rFonts w:ascii="Times New Roman" w:hAnsi="Times New Roman" w:cs="Times New Roman"/>
          <w:sz w:val="24"/>
          <w:szCs w:val="24"/>
        </w:rPr>
      </w:pPr>
      <w:r w:rsidRPr="0025122E">
        <w:rPr>
          <w:rFonts w:ascii="Times New Roman" w:hAnsi="Times New Roman" w:cs="Times New Roman"/>
          <w:sz w:val="24"/>
          <w:szCs w:val="24"/>
        </w:rPr>
        <w:t>Для того</w:t>
      </w:r>
      <w:proofErr w:type="gramStart"/>
      <w:r w:rsidRPr="0025122E">
        <w:rPr>
          <w:rFonts w:ascii="Times New Roman" w:hAnsi="Times New Roman" w:cs="Times New Roman"/>
          <w:sz w:val="24"/>
          <w:szCs w:val="24"/>
        </w:rPr>
        <w:t>,</w:t>
      </w:r>
      <w:proofErr w:type="gramEnd"/>
      <w:r w:rsidRPr="0025122E">
        <w:rPr>
          <w:rFonts w:ascii="Times New Roman" w:hAnsi="Times New Roman" w:cs="Times New Roman"/>
          <w:sz w:val="24"/>
          <w:szCs w:val="24"/>
        </w:rPr>
        <w:t xml:space="preserve"> чтобы оценить степень воздействия шума и его соответствие требованиям санитарных норм, необходимо руководствоваться ГОСТ 12.1.003-2014 [5] и провести акустический расчёт ожидаемых уровней шума на стадии проектирования данной вентиляционной системы, руководствуясь СНиП 23-03-2003 [1].  В противном случае вентиляционная установка не будет соответствовать стандартам безопасности и санитарным нормам, а, следовательно, непригодна для эксплуатации. </w:t>
      </w:r>
    </w:p>
    <w:p w:rsidR="00FE5999" w:rsidRDefault="00FE5999" w:rsidP="00FE5999">
      <w:pPr>
        <w:spacing w:after="0" w:line="360" w:lineRule="auto"/>
        <w:ind w:firstLine="709"/>
        <w:jc w:val="both"/>
        <w:rPr>
          <w:rFonts w:ascii="Times New Roman" w:hAnsi="Times New Roman" w:cs="Times New Roman"/>
          <w:sz w:val="24"/>
          <w:szCs w:val="24"/>
        </w:rPr>
      </w:pPr>
      <w:proofErr w:type="gramStart"/>
      <w:r w:rsidRPr="0025122E">
        <w:rPr>
          <w:rFonts w:ascii="Times New Roman" w:hAnsi="Times New Roman" w:cs="Times New Roman"/>
          <w:sz w:val="24"/>
          <w:szCs w:val="24"/>
        </w:rPr>
        <w:t xml:space="preserve">Методика расчёта, предложенная в руководстве по расчёту и проектированию </w:t>
      </w:r>
      <w:proofErr w:type="spellStart"/>
      <w:r w:rsidRPr="0025122E">
        <w:rPr>
          <w:rFonts w:ascii="Times New Roman" w:hAnsi="Times New Roman" w:cs="Times New Roman"/>
          <w:sz w:val="24"/>
          <w:szCs w:val="24"/>
        </w:rPr>
        <w:t>шумоглушения</w:t>
      </w:r>
      <w:proofErr w:type="spellEnd"/>
      <w:r w:rsidRPr="0025122E">
        <w:rPr>
          <w:rFonts w:ascii="Times New Roman" w:hAnsi="Times New Roman" w:cs="Times New Roman"/>
          <w:sz w:val="24"/>
          <w:szCs w:val="24"/>
        </w:rPr>
        <w:t xml:space="preserve"> вентиляционных установок [2], учитывает снижение шума на таких элементах вентиляционной системы, как повороты под прямым углом, клапаны, резкие изменения сечения воздуховода, его разветвление и т.д., но необходимо учитывать, что все отдельные элементы вентиляционной системы, как правило, являются одновременно устройствами как снижающими, так и генерирующими шум.</w:t>
      </w:r>
      <w:proofErr w:type="gramEnd"/>
      <w:r w:rsidRPr="0025122E">
        <w:rPr>
          <w:rFonts w:ascii="Times New Roman" w:hAnsi="Times New Roman" w:cs="Times New Roman"/>
          <w:sz w:val="24"/>
          <w:szCs w:val="24"/>
        </w:rPr>
        <w:t xml:space="preserve">  А возможность определения генерации шума этими элементами, в вышеуказанной методике, отсутствует.</w:t>
      </w:r>
    </w:p>
    <w:p w:rsidR="007E6BF5" w:rsidRDefault="007E6BF5" w:rsidP="00FE5999">
      <w:pPr>
        <w:spacing w:after="0" w:line="360" w:lineRule="auto"/>
        <w:ind w:firstLine="709"/>
        <w:jc w:val="both"/>
        <w:rPr>
          <w:rFonts w:ascii="Times New Roman" w:hAnsi="Times New Roman" w:cs="Times New Roman"/>
          <w:b/>
          <w:sz w:val="24"/>
          <w:szCs w:val="24"/>
        </w:rPr>
      </w:pPr>
    </w:p>
    <w:p w:rsidR="007E6BF5" w:rsidRPr="007E6BF5" w:rsidRDefault="007E6BF5" w:rsidP="00FE5999">
      <w:pPr>
        <w:spacing w:after="0" w:line="360" w:lineRule="auto"/>
        <w:ind w:firstLine="709"/>
        <w:jc w:val="both"/>
        <w:rPr>
          <w:rFonts w:ascii="Times New Roman" w:hAnsi="Times New Roman" w:cs="Times New Roman"/>
          <w:b/>
          <w:sz w:val="24"/>
          <w:szCs w:val="24"/>
        </w:rPr>
      </w:pPr>
      <w:r w:rsidRPr="007E6BF5">
        <w:rPr>
          <w:rFonts w:ascii="Times New Roman" w:hAnsi="Times New Roman" w:cs="Times New Roman"/>
          <w:b/>
          <w:sz w:val="24"/>
          <w:szCs w:val="24"/>
        </w:rPr>
        <w:t xml:space="preserve">1. Проблемы проектирования вентиляционных систем </w:t>
      </w:r>
      <w:r>
        <w:rPr>
          <w:rFonts w:ascii="Times New Roman" w:hAnsi="Times New Roman" w:cs="Times New Roman"/>
          <w:b/>
          <w:sz w:val="24"/>
          <w:szCs w:val="24"/>
        </w:rPr>
        <w:t>отвечающих санитарным</w:t>
      </w:r>
      <w:r w:rsidRPr="007E6BF5">
        <w:rPr>
          <w:rFonts w:ascii="Times New Roman" w:hAnsi="Times New Roman" w:cs="Times New Roman"/>
          <w:b/>
          <w:sz w:val="24"/>
          <w:szCs w:val="24"/>
        </w:rPr>
        <w:t xml:space="preserve"> нормам</w:t>
      </w:r>
      <w:r>
        <w:rPr>
          <w:rFonts w:ascii="Times New Roman" w:hAnsi="Times New Roman" w:cs="Times New Roman"/>
          <w:b/>
          <w:sz w:val="24"/>
          <w:szCs w:val="24"/>
        </w:rPr>
        <w:t xml:space="preserve"> и требованиям</w:t>
      </w:r>
      <w:r w:rsidRPr="007E6BF5">
        <w:rPr>
          <w:rFonts w:ascii="Times New Roman" w:hAnsi="Times New Roman" w:cs="Times New Roman"/>
          <w:b/>
          <w:sz w:val="24"/>
          <w:szCs w:val="24"/>
        </w:rPr>
        <w:t>.</w:t>
      </w:r>
    </w:p>
    <w:p w:rsidR="00FE5999" w:rsidRPr="0025122E" w:rsidRDefault="0041335D" w:rsidP="00FE5999">
      <w:pPr>
        <w:spacing w:after="0" w:line="360" w:lineRule="auto"/>
        <w:ind w:firstLine="709"/>
        <w:jc w:val="both"/>
        <w:rPr>
          <w:rFonts w:ascii="Times New Roman" w:hAnsi="Times New Roman" w:cs="Times New Roman"/>
          <w:sz w:val="24"/>
          <w:szCs w:val="24"/>
        </w:rPr>
      </w:pPr>
      <w:r w:rsidRPr="0025122E">
        <w:rPr>
          <w:rFonts w:ascii="Times New Roman" w:hAnsi="Times New Roman" w:cs="Times New Roman"/>
          <w:sz w:val="24"/>
          <w:szCs w:val="24"/>
        </w:rPr>
        <w:t>Например, с</w:t>
      </w:r>
      <w:r w:rsidR="00FE5999" w:rsidRPr="0025122E">
        <w:rPr>
          <w:rFonts w:ascii="Times New Roman" w:hAnsi="Times New Roman" w:cs="Times New Roman"/>
          <w:sz w:val="24"/>
          <w:szCs w:val="24"/>
        </w:rPr>
        <w:t xml:space="preserve">нижение октавных уровней звуковой мощности </w:t>
      </w:r>
      <m:oMath>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lang w:val="en-US"/>
              </w:rPr>
              <m:t>L</m:t>
            </m:r>
          </m:e>
          <m:sub>
            <m:r>
              <w:rPr>
                <w:rFonts w:ascii="Cambria Math" w:hAnsi="Cambria Math" w:cs="Times New Roman"/>
                <w:sz w:val="24"/>
                <w:szCs w:val="24"/>
              </w:rPr>
              <m:t>p</m:t>
            </m:r>
          </m:sub>
        </m:sSub>
      </m:oMath>
      <w:r w:rsidR="00FE5999" w:rsidRPr="0025122E">
        <w:rPr>
          <w:rFonts w:ascii="Times New Roman" w:hAnsi="Times New Roman" w:cs="Times New Roman"/>
          <w:sz w:val="24"/>
          <w:szCs w:val="24"/>
        </w:rPr>
        <w:t>, дБ при изменении поперечного сечения воздуховода следует, в зависимости от частоты и размеров поперечного сечения воздуховодов, определять по формуле (1):</w:t>
      </w:r>
    </w:p>
    <w:p w:rsidR="00FE5999" w:rsidRPr="0025122E" w:rsidRDefault="00FE5999" w:rsidP="00FE5999">
      <w:pPr>
        <w:spacing w:after="0" w:line="360" w:lineRule="auto"/>
        <w:ind w:firstLine="709"/>
        <w:jc w:val="both"/>
        <w:rPr>
          <w:rFonts w:ascii="Times New Roman" w:hAnsi="Times New Roman" w:cs="Times New Roman"/>
          <w:sz w:val="24"/>
          <w:szCs w:val="24"/>
        </w:rPr>
      </w:pPr>
    </w:p>
    <w:p w:rsidR="00FE5999" w:rsidRPr="0025122E" w:rsidRDefault="00FE5999" w:rsidP="00FE5999">
      <w:pPr>
        <w:tabs>
          <w:tab w:val="left" w:pos="5820"/>
        </w:tabs>
        <w:spacing w:after="0" w:line="360" w:lineRule="auto"/>
        <w:ind w:firstLine="709"/>
        <w:jc w:val="center"/>
        <w:rPr>
          <w:rFonts w:ascii="Times New Roman" w:hAnsi="Times New Roman" w:cs="Times New Roman"/>
          <w:sz w:val="24"/>
          <w:szCs w:val="24"/>
        </w:rPr>
      </w:pPr>
      <m:oMath>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lang w:val="en-US"/>
              </w:rPr>
              <m:t>L</m:t>
            </m:r>
          </m:e>
          <m:sub>
            <m:r>
              <w:rPr>
                <w:rFonts w:ascii="Cambria Math" w:hAnsi="Cambria Math" w:cs="Times New Roman"/>
                <w:sz w:val="24"/>
                <w:szCs w:val="24"/>
              </w:rPr>
              <m:t>p</m:t>
            </m:r>
          </m:sub>
        </m:sSub>
        <m:r>
          <w:rPr>
            <w:rFonts w:ascii="Cambria Math" w:hAnsi="Cambria Math" w:cs="Times New Roman"/>
            <w:sz w:val="24"/>
            <w:szCs w:val="24"/>
          </w:rPr>
          <m:t>=10</m:t>
        </m:r>
        <m:r>
          <w:rPr>
            <w:rFonts w:ascii="Cambria Math" w:hAnsi="Cambria Math" w:cs="Times New Roman"/>
            <w:sz w:val="24"/>
            <w:szCs w:val="24"/>
            <w:lang w:val="en-US"/>
          </w:rPr>
          <m:t>lg</m:t>
        </m:r>
        <m:f>
          <m:fPr>
            <m:ctrlPr>
              <w:rPr>
                <w:rFonts w:ascii="Cambria Math" w:hAnsi="Cambria Math" w:cs="Times New Roman"/>
                <w:i/>
                <w:sz w:val="24"/>
                <w:szCs w:val="24"/>
                <w:lang w:val="en-US"/>
              </w:rPr>
            </m:ctrlPr>
          </m:fPr>
          <m:num>
            <m:sSup>
              <m:sSupPr>
                <m:ctrlPr>
                  <w:rPr>
                    <w:rFonts w:ascii="Cambria Math" w:hAnsi="Cambria Math" w:cs="Times New Roman"/>
                    <w:i/>
                    <w:sz w:val="24"/>
                    <w:szCs w:val="24"/>
                  </w:rPr>
                </m:ctrlPr>
              </m:sSupPr>
              <m:e>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lang w:val="en-US"/>
                      </w:rPr>
                      <m:t>m</m:t>
                    </m:r>
                  </m:e>
                  <m:sub>
                    <m:r>
                      <w:rPr>
                        <w:rFonts w:ascii="Cambria Math" w:hAnsi="Cambria Math" w:cs="Times New Roman"/>
                        <w:sz w:val="24"/>
                        <w:szCs w:val="24"/>
                      </w:rPr>
                      <m:t>n</m:t>
                    </m:r>
                  </m:sub>
                </m:sSub>
                <m:r>
                  <w:rPr>
                    <w:rFonts w:ascii="Cambria Math" w:hAnsi="Cambria Math" w:cs="Times New Roman"/>
                    <w:sz w:val="24"/>
                    <w:szCs w:val="24"/>
                  </w:rPr>
                  <m:t>+1)</m:t>
                </m:r>
              </m:e>
              <m:sup>
                <m:r>
                  <w:rPr>
                    <w:rFonts w:ascii="Cambria Math" w:hAnsi="Cambria Math" w:cs="Times New Roman"/>
                    <w:sz w:val="24"/>
                    <w:szCs w:val="24"/>
                  </w:rPr>
                  <m:t>2</m:t>
                </m:r>
              </m:sup>
            </m:sSup>
          </m:num>
          <m:den>
            <m:r>
              <w:rPr>
                <w:rFonts w:ascii="Cambria Math" w:hAnsi="Cambria Math" w:cs="Times New Roman"/>
                <w:sz w:val="24"/>
                <w:szCs w:val="24"/>
              </w:rPr>
              <m:t>4</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m</m:t>
                </m:r>
              </m:e>
              <m:sub>
                <m:r>
                  <w:rPr>
                    <w:rFonts w:ascii="Cambria Math" w:hAnsi="Cambria Math" w:cs="Times New Roman"/>
                    <w:sz w:val="24"/>
                    <w:szCs w:val="24"/>
                    <w:lang w:val="en-US"/>
                  </w:rPr>
                  <m:t>n</m:t>
                </m:r>
              </m:sub>
            </m:sSub>
          </m:den>
        </m:f>
      </m:oMath>
      <w:r w:rsidRPr="0025122E">
        <w:rPr>
          <w:rFonts w:ascii="Times New Roman" w:hAnsi="Times New Roman" w:cs="Times New Roman"/>
          <w:i/>
          <w:sz w:val="24"/>
          <w:szCs w:val="24"/>
        </w:rPr>
        <w:t xml:space="preserve">,                    </w:t>
      </w:r>
      <w:r w:rsidRPr="0025122E">
        <w:rPr>
          <w:rFonts w:ascii="Times New Roman" w:hAnsi="Times New Roman" w:cs="Times New Roman"/>
          <w:sz w:val="24"/>
          <w:szCs w:val="24"/>
        </w:rPr>
        <w:t>(1)</w:t>
      </w:r>
    </w:p>
    <w:p w:rsidR="007F3095" w:rsidRPr="0025122E" w:rsidRDefault="007F3095" w:rsidP="00FE5999">
      <w:pPr>
        <w:tabs>
          <w:tab w:val="left" w:pos="5820"/>
        </w:tabs>
        <w:spacing w:after="0" w:line="360" w:lineRule="auto"/>
        <w:ind w:firstLine="709"/>
        <w:jc w:val="center"/>
        <w:rPr>
          <w:rFonts w:ascii="Times New Roman" w:hAnsi="Times New Roman" w:cs="Times New Roman"/>
          <w:sz w:val="24"/>
          <w:szCs w:val="24"/>
        </w:rPr>
      </w:pPr>
    </w:p>
    <w:p w:rsidR="00FE5999" w:rsidRPr="0025122E" w:rsidRDefault="00FE5999" w:rsidP="00FE5999">
      <w:pPr>
        <w:tabs>
          <w:tab w:val="left" w:pos="5820"/>
        </w:tabs>
        <w:spacing w:after="0" w:line="360" w:lineRule="auto"/>
        <w:jc w:val="both"/>
        <w:rPr>
          <w:rFonts w:ascii="Times New Roman" w:hAnsi="Times New Roman" w:cs="Times New Roman"/>
          <w:sz w:val="24"/>
          <w:szCs w:val="24"/>
        </w:rPr>
      </w:pPr>
      <w:r w:rsidRPr="0025122E">
        <w:rPr>
          <w:rFonts w:ascii="Times New Roman" w:hAnsi="Times New Roman" w:cs="Times New Roman"/>
          <w:sz w:val="24"/>
          <w:szCs w:val="24"/>
        </w:rPr>
        <w:t xml:space="preserve">где </w:t>
      </w:r>
      <m:oMath>
        <m:sSub>
          <m:sSubPr>
            <m:ctrlPr>
              <w:rPr>
                <w:rFonts w:ascii="Cambria Math" w:hAnsi="Cambria Math" w:cs="Times New Roman"/>
                <w:i/>
                <w:sz w:val="24"/>
                <w:szCs w:val="24"/>
              </w:rPr>
            </m:ctrlPr>
          </m:sSubPr>
          <m:e>
            <m:r>
              <w:rPr>
                <w:rFonts w:ascii="Cambria Math" w:hAnsi="Cambria Math" w:cs="Times New Roman"/>
                <w:sz w:val="24"/>
                <w:szCs w:val="24"/>
                <w:lang w:val="en-US"/>
              </w:rPr>
              <m:t>m</m:t>
            </m:r>
          </m:e>
          <m:sub>
            <m:r>
              <w:rPr>
                <w:rFonts w:ascii="Cambria Math" w:hAnsi="Cambria Math" w:cs="Times New Roman"/>
                <w:sz w:val="24"/>
                <w:szCs w:val="24"/>
              </w:rPr>
              <m:t>n</m:t>
            </m:r>
          </m:sub>
        </m:sSub>
      </m:oMath>
      <w:r w:rsidRPr="0025122E">
        <w:rPr>
          <w:rFonts w:ascii="Times New Roman" w:hAnsi="Times New Roman" w:cs="Times New Roman"/>
          <w:sz w:val="24"/>
          <w:szCs w:val="24"/>
        </w:rPr>
        <w:t>- отношение площадей поперечных сечений воздуховода, равное</w:t>
      </w:r>
    </w:p>
    <w:p w:rsidR="007F3095" w:rsidRPr="0025122E" w:rsidRDefault="007F3095" w:rsidP="00FE5999">
      <w:pPr>
        <w:tabs>
          <w:tab w:val="left" w:pos="5820"/>
        </w:tabs>
        <w:spacing w:after="0" w:line="360" w:lineRule="auto"/>
        <w:jc w:val="both"/>
        <w:rPr>
          <w:rFonts w:ascii="Times New Roman" w:hAnsi="Times New Roman" w:cs="Times New Roman"/>
          <w:sz w:val="24"/>
          <w:szCs w:val="24"/>
        </w:rPr>
      </w:pPr>
    </w:p>
    <w:p w:rsidR="00FE5999" w:rsidRPr="0025122E" w:rsidRDefault="00D031AE" w:rsidP="00FE5999">
      <w:pPr>
        <w:tabs>
          <w:tab w:val="left" w:pos="5820"/>
        </w:tabs>
        <w:spacing w:after="0" w:line="360" w:lineRule="auto"/>
        <w:jc w:val="center"/>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lang w:val="en-US"/>
              </w:rPr>
              <m:t>m</m:t>
            </m:r>
          </m:e>
          <m:sub>
            <m:r>
              <w:rPr>
                <w:rFonts w:ascii="Cambria Math" w:hAnsi="Cambria Math" w:cs="Times New Roman"/>
                <w:sz w:val="24"/>
                <w:szCs w:val="24"/>
              </w:rPr>
              <m:t>n</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F</m:t>
                </m:r>
              </m:e>
              <m:sub>
                <m:r>
                  <w:rPr>
                    <w:rFonts w:ascii="Cambria Math" w:hAnsi="Cambria Math" w:cs="Times New Roman"/>
                    <w:sz w:val="24"/>
                    <w:szCs w:val="24"/>
                  </w:rPr>
                  <m:t>1</m:t>
                </m:r>
              </m:sub>
            </m:sSub>
          </m:num>
          <m:den>
            <m:sSub>
              <m:sSubPr>
                <m:ctrlPr>
                  <w:rPr>
                    <w:rFonts w:ascii="Cambria Math" w:hAnsi="Cambria Math" w:cs="Times New Roman"/>
                    <w:i/>
                    <w:sz w:val="24"/>
                    <w:szCs w:val="24"/>
                  </w:rPr>
                </m:ctrlPr>
              </m:sSubPr>
              <m:e>
                <m:r>
                  <w:rPr>
                    <w:rFonts w:ascii="Cambria Math" w:hAnsi="Cambria Math" w:cs="Times New Roman"/>
                    <w:sz w:val="24"/>
                    <w:szCs w:val="24"/>
                  </w:rPr>
                  <m:t>F</m:t>
                </m:r>
              </m:e>
              <m:sub>
                <m:r>
                  <w:rPr>
                    <w:rFonts w:ascii="Cambria Math" w:hAnsi="Cambria Math" w:cs="Times New Roman"/>
                    <w:sz w:val="24"/>
                    <w:szCs w:val="24"/>
                  </w:rPr>
                  <m:t>2</m:t>
                </m:r>
              </m:sub>
            </m:sSub>
          </m:den>
        </m:f>
      </m:oMath>
      <w:r w:rsidR="00FE5999" w:rsidRPr="0025122E">
        <w:rPr>
          <w:rFonts w:ascii="Times New Roman" w:hAnsi="Times New Roman" w:cs="Times New Roman"/>
          <w:sz w:val="24"/>
          <w:szCs w:val="24"/>
        </w:rPr>
        <w:t xml:space="preserve">                  (2)</w:t>
      </w:r>
    </w:p>
    <w:p w:rsidR="007F3095" w:rsidRPr="0025122E" w:rsidRDefault="007F3095" w:rsidP="00FE5999">
      <w:pPr>
        <w:tabs>
          <w:tab w:val="left" w:pos="5820"/>
        </w:tabs>
        <w:spacing w:after="0" w:line="360" w:lineRule="auto"/>
        <w:jc w:val="center"/>
        <w:rPr>
          <w:rFonts w:ascii="Times New Roman" w:hAnsi="Times New Roman" w:cs="Times New Roman"/>
          <w:sz w:val="24"/>
          <w:szCs w:val="24"/>
        </w:rPr>
      </w:pPr>
    </w:p>
    <w:p w:rsidR="0041335D" w:rsidRPr="0025122E" w:rsidRDefault="00FE5999" w:rsidP="0041335D">
      <w:pPr>
        <w:spacing w:after="0" w:line="360" w:lineRule="auto"/>
        <w:ind w:firstLine="709"/>
        <w:jc w:val="both"/>
        <w:rPr>
          <w:rFonts w:ascii="Times New Roman" w:hAnsi="Times New Roman" w:cs="Times New Roman"/>
          <w:sz w:val="24"/>
          <w:szCs w:val="24"/>
        </w:rPr>
      </w:pPr>
      <w:r w:rsidRPr="0025122E">
        <w:rPr>
          <w:rFonts w:ascii="Times New Roman" w:hAnsi="Times New Roman" w:cs="Times New Roman"/>
          <w:sz w:val="24"/>
          <w:szCs w:val="24"/>
        </w:rPr>
        <w:lastRenderedPageBreak/>
        <w:t>(</w:t>
      </w:r>
      <m:oMath>
        <m:sSub>
          <m:sSubPr>
            <m:ctrlPr>
              <w:rPr>
                <w:rFonts w:ascii="Cambria Math" w:hAnsi="Cambria Math" w:cs="Times New Roman"/>
                <w:i/>
                <w:sz w:val="24"/>
                <w:szCs w:val="24"/>
              </w:rPr>
            </m:ctrlPr>
          </m:sSubPr>
          <m:e>
            <m:r>
              <w:rPr>
                <w:rFonts w:ascii="Cambria Math" w:hAnsi="Cambria Math" w:cs="Times New Roman"/>
                <w:sz w:val="24"/>
                <w:szCs w:val="24"/>
                <w:lang w:val="en-US"/>
              </w:rPr>
              <m:t>F</m:t>
            </m:r>
          </m:e>
          <m:sub>
            <m:r>
              <w:rPr>
                <w:rFonts w:ascii="Cambria Math" w:hAnsi="Cambria Math" w:cs="Times New Roman"/>
                <w:sz w:val="24"/>
                <w:szCs w:val="24"/>
              </w:rPr>
              <m:t>1</m:t>
            </m:r>
          </m:sub>
        </m:sSub>
      </m:oMath>
      <w:r w:rsidRPr="0025122E">
        <w:rPr>
          <w:rFonts w:ascii="Times New Roman" w:hAnsi="Times New Roman" w:cs="Times New Roman"/>
          <w:sz w:val="24"/>
          <w:szCs w:val="24"/>
        </w:rPr>
        <w:t xml:space="preserve"> и </w:t>
      </w:r>
      <m:oMath>
        <m:sSub>
          <m:sSubPr>
            <m:ctrlPr>
              <w:rPr>
                <w:rFonts w:ascii="Cambria Math" w:hAnsi="Cambria Math" w:cs="Times New Roman"/>
                <w:i/>
                <w:sz w:val="24"/>
                <w:szCs w:val="24"/>
              </w:rPr>
            </m:ctrlPr>
          </m:sSubPr>
          <m:e>
            <m:r>
              <w:rPr>
                <w:rFonts w:ascii="Cambria Math" w:hAnsi="Cambria Math" w:cs="Times New Roman"/>
                <w:sz w:val="24"/>
                <w:szCs w:val="24"/>
              </w:rPr>
              <m:t>F</m:t>
            </m:r>
          </m:e>
          <m:sub>
            <m:r>
              <w:rPr>
                <w:rFonts w:ascii="Cambria Math" w:hAnsi="Cambria Math" w:cs="Times New Roman"/>
                <w:sz w:val="24"/>
                <w:szCs w:val="24"/>
              </w:rPr>
              <m:t>2</m:t>
            </m:r>
          </m:sub>
        </m:sSub>
      </m:oMath>
      <w:r w:rsidRPr="0025122E">
        <w:rPr>
          <w:rFonts w:ascii="Times New Roman" w:hAnsi="Times New Roman" w:cs="Times New Roman"/>
          <w:sz w:val="24"/>
          <w:szCs w:val="24"/>
        </w:rPr>
        <w:t xml:space="preserve"> – площади поперечного сечения воздуховода соответственно до и после изменения сечения по пути распространения звука, м</w:t>
      </w:r>
      <w:proofErr w:type="gramStart"/>
      <w:r w:rsidRPr="0025122E">
        <w:rPr>
          <w:rFonts w:ascii="Times New Roman" w:hAnsi="Times New Roman" w:cs="Times New Roman"/>
          <w:sz w:val="24"/>
          <w:szCs w:val="24"/>
          <w:vertAlign w:val="superscript"/>
        </w:rPr>
        <w:t>2</w:t>
      </w:r>
      <w:proofErr w:type="gramEnd"/>
      <w:r w:rsidRPr="0025122E">
        <w:rPr>
          <w:rFonts w:ascii="Times New Roman" w:hAnsi="Times New Roman" w:cs="Times New Roman"/>
          <w:sz w:val="24"/>
          <w:szCs w:val="24"/>
        </w:rPr>
        <w:t>).</w:t>
      </w:r>
      <w:r w:rsidR="0041335D" w:rsidRPr="0025122E">
        <w:rPr>
          <w:rFonts w:ascii="Times New Roman" w:hAnsi="Times New Roman" w:cs="Times New Roman"/>
          <w:sz w:val="24"/>
          <w:szCs w:val="24"/>
        </w:rPr>
        <w:t xml:space="preserve"> </w:t>
      </w:r>
    </w:p>
    <w:p w:rsidR="0041335D" w:rsidRPr="0025122E" w:rsidRDefault="0041335D" w:rsidP="0041335D">
      <w:pPr>
        <w:spacing w:after="0" w:line="360" w:lineRule="auto"/>
        <w:ind w:firstLine="709"/>
        <w:jc w:val="both"/>
        <w:rPr>
          <w:rFonts w:ascii="Times New Roman" w:hAnsi="Times New Roman" w:cs="Times New Roman"/>
          <w:sz w:val="24"/>
          <w:szCs w:val="24"/>
        </w:rPr>
      </w:pPr>
      <w:r w:rsidRPr="0025122E">
        <w:rPr>
          <w:rFonts w:ascii="Times New Roman" w:hAnsi="Times New Roman" w:cs="Times New Roman"/>
          <w:sz w:val="24"/>
          <w:szCs w:val="24"/>
        </w:rPr>
        <w:t xml:space="preserve">В </w:t>
      </w:r>
      <w:proofErr w:type="spellStart"/>
      <w:r w:rsidRPr="0025122E">
        <w:rPr>
          <w:rFonts w:ascii="Times New Roman" w:hAnsi="Times New Roman" w:cs="Times New Roman"/>
          <w:sz w:val="24"/>
          <w:szCs w:val="24"/>
        </w:rPr>
        <w:t>часности</w:t>
      </w:r>
      <w:proofErr w:type="spellEnd"/>
      <w:r w:rsidRPr="0025122E">
        <w:rPr>
          <w:rFonts w:ascii="Times New Roman" w:hAnsi="Times New Roman" w:cs="Times New Roman"/>
          <w:sz w:val="24"/>
          <w:szCs w:val="24"/>
        </w:rPr>
        <w:t xml:space="preserve">, резкое изменение сечения воздуховода с круглого диаметра 160 мм на прямоугольное сечение с размерами 600х100 мм приводит к снижению октавных уровней звуковой мощности на </w:t>
      </w:r>
      <w:r w:rsidRPr="0025122E">
        <w:rPr>
          <w:rFonts w:ascii="Times New Roman" w:hAnsi="Times New Roman" w:cs="Times New Roman"/>
          <w:b/>
          <w:sz w:val="24"/>
          <w:szCs w:val="24"/>
        </w:rPr>
        <w:t>1,3 дБ</w:t>
      </w:r>
      <w:r w:rsidRPr="0025122E">
        <w:rPr>
          <w:rFonts w:ascii="Times New Roman" w:hAnsi="Times New Roman" w:cs="Times New Roman"/>
          <w:sz w:val="24"/>
          <w:szCs w:val="24"/>
        </w:rPr>
        <w:t xml:space="preserve">. </w:t>
      </w:r>
    </w:p>
    <w:p w:rsidR="0041335D" w:rsidRPr="0025122E" w:rsidRDefault="0041335D" w:rsidP="0041335D">
      <w:pPr>
        <w:spacing w:after="0" w:line="360" w:lineRule="auto"/>
        <w:ind w:firstLine="709"/>
        <w:jc w:val="both"/>
        <w:rPr>
          <w:rFonts w:ascii="Times New Roman" w:hAnsi="Times New Roman" w:cs="Times New Roman"/>
          <w:sz w:val="24"/>
          <w:szCs w:val="24"/>
        </w:rPr>
      </w:pPr>
      <w:r w:rsidRPr="0025122E">
        <w:rPr>
          <w:rFonts w:ascii="Times New Roman" w:hAnsi="Times New Roman" w:cs="Times New Roman"/>
          <w:sz w:val="24"/>
          <w:szCs w:val="24"/>
        </w:rPr>
        <w:t>Компания «</w:t>
      </w:r>
      <w:proofErr w:type="spellStart"/>
      <w:r w:rsidRPr="0025122E">
        <w:rPr>
          <w:rFonts w:ascii="Times New Roman" w:hAnsi="Times New Roman" w:cs="Times New Roman"/>
          <w:sz w:val="24"/>
          <w:szCs w:val="24"/>
        </w:rPr>
        <w:t>Арктос</w:t>
      </w:r>
      <w:proofErr w:type="spellEnd"/>
      <w:r w:rsidRPr="0025122E">
        <w:rPr>
          <w:rFonts w:ascii="Times New Roman" w:hAnsi="Times New Roman" w:cs="Times New Roman"/>
          <w:sz w:val="24"/>
          <w:szCs w:val="24"/>
        </w:rPr>
        <w:t xml:space="preserve">» обладает современной акустической лабораторией и </w:t>
      </w:r>
      <w:r w:rsidR="00BF5199" w:rsidRPr="0025122E">
        <w:rPr>
          <w:rFonts w:ascii="Times New Roman" w:hAnsi="Times New Roman" w:cs="Times New Roman"/>
          <w:sz w:val="24"/>
          <w:szCs w:val="24"/>
        </w:rPr>
        <w:t>сертифицированной безэховой камерой. Это позволяет проводить измерения согласно ГОСТ 31273, ГОСТ 51401, ГОСТ (ИСО 7235:2003).</w:t>
      </w:r>
    </w:p>
    <w:p w:rsidR="007E6BF5" w:rsidRDefault="00BF5199" w:rsidP="007E6BF5">
      <w:pPr>
        <w:tabs>
          <w:tab w:val="left" w:pos="5820"/>
        </w:tabs>
        <w:spacing w:after="0" w:line="360" w:lineRule="auto"/>
        <w:ind w:firstLine="709"/>
        <w:jc w:val="both"/>
        <w:rPr>
          <w:rFonts w:ascii="Times New Roman" w:hAnsi="Times New Roman" w:cs="Times New Roman"/>
          <w:sz w:val="24"/>
          <w:szCs w:val="24"/>
        </w:rPr>
      </w:pPr>
      <w:r w:rsidRPr="0025122E">
        <w:rPr>
          <w:rFonts w:ascii="Times New Roman" w:hAnsi="Times New Roman" w:cs="Times New Roman"/>
          <w:sz w:val="24"/>
          <w:szCs w:val="24"/>
        </w:rPr>
        <w:t xml:space="preserve">Измерения, проводимые на </w:t>
      </w:r>
      <w:r w:rsidR="002B1BEB" w:rsidRPr="0025122E">
        <w:rPr>
          <w:rFonts w:ascii="Times New Roman" w:hAnsi="Times New Roman" w:cs="Times New Roman"/>
          <w:sz w:val="24"/>
          <w:szCs w:val="24"/>
        </w:rPr>
        <w:t>акустическом стенде, показали,</w:t>
      </w:r>
      <w:r w:rsidRPr="0025122E">
        <w:rPr>
          <w:rFonts w:ascii="Times New Roman" w:hAnsi="Times New Roman" w:cs="Times New Roman"/>
          <w:sz w:val="24"/>
          <w:szCs w:val="24"/>
        </w:rPr>
        <w:t xml:space="preserve"> в частности,</w:t>
      </w:r>
      <w:r w:rsidR="002B1BEB" w:rsidRPr="0025122E">
        <w:rPr>
          <w:rFonts w:ascii="Times New Roman" w:hAnsi="Times New Roman" w:cs="Times New Roman"/>
          <w:sz w:val="24"/>
          <w:szCs w:val="24"/>
        </w:rPr>
        <w:t xml:space="preserve"> что фактический уровень звуковой мощности, генерируемый воздушным потоком в испытуемом воздуховоде (</w:t>
      </w:r>
      <w:r w:rsidR="002B1BEB" w:rsidRPr="0025122E">
        <w:rPr>
          <w:rFonts w:ascii="Times New Roman" w:hAnsi="Times New Roman" w:cs="Times New Roman"/>
          <w:sz w:val="24"/>
          <w:szCs w:val="24"/>
          <w:lang w:val="en-US"/>
        </w:rPr>
        <w:t>d</w:t>
      </w:r>
      <w:r w:rsidR="002B1BEB" w:rsidRPr="0025122E">
        <w:rPr>
          <w:rFonts w:ascii="Times New Roman" w:hAnsi="Times New Roman" w:cs="Times New Roman"/>
          <w:sz w:val="24"/>
          <w:szCs w:val="24"/>
        </w:rPr>
        <w:t>=160мм/ 600</w:t>
      </w:r>
      <w:r w:rsidR="002B1BEB" w:rsidRPr="0025122E">
        <w:rPr>
          <w:rFonts w:ascii="Times New Roman" w:hAnsi="Times New Roman" w:cs="Times New Roman"/>
          <w:sz w:val="24"/>
          <w:szCs w:val="24"/>
          <w:lang w:val="en-US"/>
        </w:rPr>
        <w:t>x</w:t>
      </w:r>
      <w:r w:rsidR="002B1BEB" w:rsidRPr="0025122E">
        <w:rPr>
          <w:rFonts w:ascii="Times New Roman" w:hAnsi="Times New Roman" w:cs="Times New Roman"/>
          <w:sz w:val="24"/>
          <w:szCs w:val="24"/>
        </w:rPr>
        <w:t xml:space="preserve">100 </w:t>
      </w:r>
      <w:r w:rsidRPr="0025122E">
        <w:rPr>
          <w:rFonts w:ascii="Times New Roman" w:hAnsi="Times New Roman" w:cs="Times New Roman"/>
          <w:sz w:val="24"/>
          <w:szCs w:val="24"/>
        </w:rPr>
        <w:t xml:space="preserve">мм) </w:t>
      </w:r>
      <w:r w:rsidR="002B1BEB" w:rsidRPr="0025122E">
        <w:rPr>
          <w:rFonts w:ascii="Times New Roman" w:hAnsi="Times New Roman" w:cs="Times New Roman"/>
          <w:sz w:val="24"/>
          <w:szCs w:val="24"/>
        </w:rPr>
        <w:t xml:space="preserve">будет равен </w:t>
      </w:r>
      <w:r w:rsidR="002B1BEB" w:rsidRPr="0025122E">
        <w:rPr>
          <w:rFonts w:ascii="Times New Roman" w:hAnsi="Times New Roman" w:cs="Times New Roman"/>
          <w:b/>
          <w:sz w:val="24"/>
          <w:szCs w:val="24"/>
        </w:rPr>
        <w:t xml:space="preserve">62 </w:t>
      </w:r>
      <w:proofErr w:type="spellStart"/>
      <w:r w:rsidR="002B1BEB" w:rsidRPr="0025122E">
        <w:rPr>
          <w:rFonts w:ascii="Times New Roman" w:hAnsi="Times New Roman" w:cs="Times New Roman"/>
          <w:b/>
          <w:sz w:val="24"/>
          <w:szCs w:val="24"/>
        </w:rPr>
        <w:t>дБА</w:t>
      </w:r>
      <w:proofErr w:type="spellEnd"/>
      <w:r w:rsidR="002B1BEB" w:rsidRPr="0025122E">
        <w:rPr>
          <w:rFonts w:ascii="Times New Roman" w:hAnsi="Times New Roman" w:cs="Times New Roman"/>
          <w:sz w:val="24"/>
          <w:szCs w:val="24"/>
        </w:rPr>
        <w:t xml:space="preserve">, что говорит об увеличении, а не снижении октавных уровней звуковой мощности. </w:t>
      </w:r>
    </w:p>
    <w:p w:rsidR="009C7059" w:rsidRPr="0025122E" w:rsidRDefault="007F3095" w:rsidP="00353BA7">
      <w:pPr>
        <w:spacing w:after="0" w:line="360" w:lineRule="auto"/>
        <w:ind w:firstLine="709"/>
        <w:jc w:val="both"/>
        <w:rPr>
          <w:rFonts w:ascii="Times New Roman" w:hAnsi="Times New Roman" w:cs="Times New Roman"/>
          <w:sz w:val="24"/>
          <w:szCs w:val="24"/>
        </w:rPr>
      </w:pPr>
      <w:r w:rsidRPr="0025122E">
        <w:rPr>
          <w:rFonts w:ascii="Times New Roman" w:hAnsi="Times New Roman" w:cs="Times New Roman"/>
          <w:sz w:val="24"/>
          <w:szCs w:val="24"/>
        </w:rPr>
        <w:t>Если проектировать вентиляционную систему, руководствуясь данными нормативно-т</w:t>
      </w:r>
      <w:r w:rsidR="009C7059" w:rsidRPr="0025122E">
        <w:rPr>
          <w:rFonts w:ascii="Times New Roman" w:hAnsi="Times New Roman" w:cs="Times New Roman"/>
          <w:sz w:val="24"/>
          <w:szCs w:val="24"/>
        </w:rPr>
        <w:t>ехническими документами [1,2</w:t>
      </w:r>
      <w:r w:rsidRPr="0025122E">
        <w:rPr>
          <w:rFonts w:ascii="Times New Roman" w:hAnsi="Times New Roman" w:cs="Times New Roman"/>
          <w:sz w:val="24"/>
          <w:szCs w:val="24"/>
        </w:rPr>
        <w:t xml:space="preserve">], то к снижению шума приведет наличие большого числа поворотов воздуховода под прямым углом, но в действительности это решение может привести </w:t>
      </w:r>
      <w:r w:rsidR="009C7059" w:rsidRPr="0025122E">
        <w:rPr>
          <w:rFonts w:ascii="Times New Roman" w:hAnsi="Times New Roman" w:cs="Times New Roman"/>
          <w:sz w:val="24"/>
          <w:szCs w:val="24"/>
        </w:rPr>
        <w:t>генерации шума</w:t>
      </w:r>
      <w:r w:rsidR="00353BA7" w:rsidRPr="0025122E">
        <w:rPr>
          <w:rFonts w:ascii="Times New Roman" w:hAnsi="Times New Roman" w:cs="Times New Roman"/>
          <w:sz w:val="24"/>
          <w:szCs w:val="24"/>
        </w:rPr>
        <w:t xml:space="preserve">, т.к. происходит </w:t>
      </w:r>
      <w:proofErr w:type="spellStart"/>
      <w:r w:rsidR="00353BA7" w:rsidRPr="0025122E">
        <w:rPr>
          <w:rFonts w:ascii="Times New Roman" w:hAnsi="Times New Roman" w:cs="Times New Roman"/>
          <w:sz w:val="24"/>
          <w:szCs w:val="24"/>
        </w:rPr>
        <w:t>турбулизация</w:t>
      </w:r>
      <w:proofErr w:type="spellEnd"/>
      <w:r w:rsidR="00353BA7" w:rsidRPr="0025122E">
        <w:rPr>
          <w:rFonts w:ascii="Times New Roman" w:hAnsi="Times New Roman" w:cs="Times New Roman"/>
          <w:sz w:val="24"/>
          <w:szCs w:val="24"/>
        </w:rPr>
        <w:t xml:space="preserve"> воздушного потока при резком повороте воздуховода</w:t>
      </w:r>
      <w:r w:rsidR="00F6082D" w:rsidRPr="0025122E">
        <w:rPr>
          <w:rFonts w:ascii="Times New Roman" w:hAnsi="Times New Roman" w:cs="Times New Roman"/>
          <w:sz w:val="24"/>
          <w:szCs w:val="24"/>
        </w:rPr>
        <w:t xml:space="preserve"> [6]</w:t>
      </w:r>
      <w:r w:rsidR="00353BA7" w:rsidRPr="0025122E">
        <w:rPr>
          <w:rFonts w:ascii="Times New Roman" w:hAnsi="Times New Roman" w:cs="Times New Roman"/>
          <w:sz w:val="24"/>
          <w:szCs w:val="24"/>
        </w:rPr>
        <w:t>.</w:t>
      </w:r>
      <w:r w:rsidR="003C4384" w:rsidRPr="0025122E">
        <w:rPr>
          <w:rFonts w:ascii="Times New Roman" w:hAnsi="Times New Roman" w:cs="Times New Roman"/>
          <w:sz w:val="24"/>
          <w:szCs w:val="24"/>
        </w:rPr>
        <w:t xml:space="preserve"> </w:t>
      </w:r>
      <w:proofErr w:type="spellStart"/>
      <w:r w:rsidR="003C4384" w:rsidRPr="0025122E">
        <w:rPr>
          <w:rFonts w:ascii="Times New Roman" w:hAnsi="Times New Roman" w:cs="Times New Roman"/>
          <w:sz w:val="24"/>
          <w:szCs w:val="24"/>
        </w:rPr>
        <w:t>Турбулизация</w:t>
      </w:r>
      <w:proofErr w:type="spellEnd"/>
      <w:r w:rsidR="003C4384" w:rsidRPr="0025122E">
        <w:rPr>
          <w:rFonts w:ascii="Times New Roman" w:hAnsi="Times New Roman" w:cs="Times New Roman"/>
          <w:sz w:val="24"/>
          <w:szCs w:val="24"/>
        </w:rPr>
        <w:t xml:space="preserve"> происходит на повороте под прямым углом вследствие резкого изменения профиля скоростей и перепада давления,</w:t>
      </w:r>
      <w:r w:rsidR="00D6751A" w:rsidRPr="0025122E">
        <w:rPr>
          <w:rFonts w:ascii="Times New Roman" w:hAnsi="Times New Roman" w:cs="Times New Roman"/>
          <w:sz w:val="24"/>
          <w:szCs w:val="24"/>
        </w:rPr>
        <w:t xml:space="preserve"> </w:t>
      </w:r>
      <w:r w:rsidR="003C4384" w:rsidRPr="0025122E">
        <w:rPr>
          <w:rFonts w:ascii="Times New Roman" w:hAnsi="Times New Roman" w:cs="Times New Roman"/>
          <w:sz w:val="24"/>
          <w:szCs w:val="24"/>
        </w:rPr>
        <w:t>что влечет за собой дополнительную генерацию шума.</w:t>
      </w:r>
      <w:r w:rsidR="00353BA7" w:rsidRPr="0025122E">
        <w:rPr>
          <w:rFonts w:ascii="Times New Roman" w:hAnsi="Times New Roman" w:cs="Times New Roman"/>
          <w:sz w:val="24"/>
          <w:szCs w:val="24"/>
        </w:rPr>
        <w:t xml:space="preserve"> </w:t>
      </w:r>
      <w:proofErr w:type="gramStart"/>
      <w:r w:rsidR="009C7059" w:rsidRPr="0025122E">
        <w:rPr>
          <w:rFonts w:ascii="Times New Roman" w:hAnsi="Times New Roman" w:cs="Times New Roman"/>
          <w:sz w:val="24"/>
          <w:szCs w:val="24"/>
        </w:rPr>
        <w:t>Генерируемый (собственный</w:t>
      </w:r>
      <w:r w:rsidR="00353BA7" w:rsidRPr="0025122E">
        <w:rPr>
          <w:rFonts w:ascii="Times New Roman" w:hAnsi="Times New Roman" w:cs="Times New Roman"/>
          <w:sz w:val="24"/>
          <w:szCs w:val="24"/>
        </w:rPr>
        <w:t>) шум</w:t>
      </w:r>
      <w:r w:rsidR="009C7059" w:rsidRPr="0025122E">
        <w:rPr>
          <w:rFonts w:ascii="Times New Roman" w:hAnsi="Times New Roman" w:cs="Times New Roman"/>
          <w:sz w:val="24"/>
          <w:szCs w:val="24"/>
        </w:rPr>
        <w:t xml:space="preserve"> – это шум, вызванный турбулентностью в компонентах системы воздуховодов, преграждающих или отклоняющих воздушный поток (например, отводах, переходах, клапанах, канальных шумоглушителях</w:t>
      </w:r>
      <w:r w:rsidR="003C4384" w:rsidRPr="0025122E">
        <w:rPr>
          <w:rFonts w:ascii="Times New Roman" w:hAnsi="Times New Roman" w:cs="Times New Roman"/>
          <w:sz w:val="24"/>
          <w:szCs w:val="24"/>
        </w:rPr>
        <w:t>).</w:t>
      </w:r>
      <w:proofErr w:type="gramEnd"/>
    </w:p>
    <w:p w:rsidR="007F3095" w:rsidRPr="0025122E" w:rsidRDefault="007F3095" w:rsidP="007F3095">
      <w:pPr>
        <w:spacing w:after="0" w:line="360" w:lineRule="auto"/>
        <w:ind w:firstLine="709"/>
        <w:jc w:val="both"/>
        <w:rPr>
          <w:rFonts w:ascii="Times New Roman" w:hAnsi="Times New Roman" w:cs="Times New Roman"/>
          <w:sz w:val="24"/>
          <w:szCs w:val="24"/>
        </w:rPr>
      </w:pPr>
      <w:r w:rsidRPr="0025122E">
        <w:rPr>
          <w:rFonts w:ascii="Times New Roman" w:hAnsi="Times New Roman" w:cs="Times New Roman"/>
          <w:sz w:val="24"/>
          <w:szCs w:val="24"/>
        </w:rPr>
        <w:t>Методика</w:t>
      </w:r>
      <w:r w:rsidR="00D6751A" w:rsidRPr="0025122E">
        <w:rPr>
          <w:rFonts w:ascii="Times New Roman" w:hAnsi="Times New Roman" w:cs="Times New Roman"/>
          <w:sz w:val="24"/>
          <w:szCs w:val="24"/>
        </w:rPr>
        <w:t xml:space="preserve">, представленная </w:t>
      </w:r>
      <w:r w:rsidR="008B67C2" w:rsidRPr="0025122E">
        <w:rPr>
          <w:rFonts w:ascii="Times New Roman" w:hAnsi="Times New Roman" w:cs="Times New Roman"/>
          <w:sz w:val="24"/>
          <w:szCs w:val="24"/>
        </w:rPr>
        <w:t xml:space="preserve">в руководстве по расчёту и проектированию </w:t>
      </w:r>
      <w:proofErr w:type="spellStart"/>
      <w:r w:rsidR="008B67C2" w:rsidRPr="0025122E">
        <w:rPr>
          <w:rFonts w:ascii="Times New Roman" w:hAnsi="Times New Roman" w:cs="Times New Roman"/>
          <w:sz w:val="24"/>
          <w:szCs w:val="24"/>
        </w:rPr>
        <w:t>шумоглушения</w:t>
      </w:r>
      <w:proofErr w:type="spellEnd"/>
      <w:r w:rsidR="008B67C2" w:rsidRPr="0025122E">
        <w:rPr>
          <w:rFonts w:ascii="Times New Roman" w:hAnsi="Times New Roman" w:cs="Times New Roman"/>
          <w:sz w:val="24"/>
          <w:szCs w:val="24"/>
        </w:rPr>
        <w:t xml:space="preserve"> вентиляционных установок [2], </w:t>
      </w:r>
      <w:r w:rsidRPr="0025122E">
        <w:rPr>
          <w:rFonts w:ascii="Times New Roman" w:hAnsi="Times New Roman" w:cs="Times New Roman"/>
          <w:sz w:val="24"/>
          <w:szCs w:val="24"/>
        </w:rPr>
        <w:t xml:space="preserve">позволяет </w:t>
      </w:r>
      <w:r w:rsidR="009F179F" w:rsidRPr="0025122E">
        <w:rPr>
          <w:rFonts w:ascii="Times New Roman" w:hAnsi="Times New Roman" w:cs="Times New Roman"/>
          <w:sz w:val="24"/>
          <w:szCs w:val="24"/>
        </w:rPr>
        <w:t xml:space="preserve">определить </w:t>
      </w:r>
      <w:r w:rsidR="00377F9B" w:rsidRPr="0025122E">
        <w:rPr>
          <w:rFonts w:ascii="Times New Roman" w:hAnsi="Times New Roman" w:cs="Times New Roman"/>
          <w:sz w:val="24"/>
          <w:szCs w:val="24"/>
        </w:rPr>
        <w:t>уровен</w:t>
      </w:r>
      <w:r w:rsidR="009F179F" w:rsidRPr="0025122E">
        <w:rPr>
          <w:rFonts w:ascii="Times New Roman" w:hAnsi="Times New Roman" w:cs="Times New Roman"/>
          <w:sz w:val="24"/>
          <w:szCs w:val="24"/>
        </w:rPr>
        <w:t>ь</w:t>
      </w:r>
      <w:r w:rsidRPr="0025122E">
        <w:rPr>
          <w:rFonts w:ascii="Times New Roman" w:hAnsi="Times New Roman" w:cs="Times New Roman"/>
          <w:sz w:val="24"/>
          <w:szCs w:val="24"/>
        </w:rPr>
        <w:t xml:space="preserve"> звуковой мощности вентилятора, излучаемой непосредственно в воздуховоды на всасывание и нагнетание. В  настоящее время эти данные получают экспериментальным путём и для каждого существующего типа вентиляторов характеристики получают индивидуально. Это происходит из-за того, что вентиляторы могут иметь различные конструктивные исполнения, а, соответственно, разные шумовые характеристики. Таким образом, результаты расчёта по данной методике </w:t>
      </w:r>
      <w:r w:rsidR="00377F9B" w:rsidRPr="0025122E">
        <w:rPr>
          <w:rFonts w:ascii="Times New Roman" w:hAnsi="Times New Roman" w:cs="Times New Roman"/>
          <w:sz w:val="24"/>
          <w:szCs w:val="24"/>
        </w:rPr>
        <w:t>[2</w:t>
      </w:r>
      <w:r w:rsidRPr="0025122E">
        <w:rPr>
          <w:rFonts w:ascii="Times New Roman" w:hAnsi="Times New Roman" w:cs="Times New Roman"/>
          <w:sz w:val="24"/>
          <w:szCs w:val="24"/>
        </w:rPr>
        <w:t xml:space="preserve">] будут весьма далеки от истины в силу многообразия типов и особенностей исполнения вентиляторов. </w:t>
      </w:r>
    </w:p>
    <w:p w:rsidR="007F3095" w:rsidRPr="0025122E" w:rsidRDefault="00546EDB" w:rsidP="00546EDB">
      <w:pPr>
        <w:spacing w:after="0" w:line="360" w:lineRule="auto"/>
        <w:ind w:firstLine="709"/>
        <w:jc w:val="both"/>
        <w:rPr>
          <w:rFonts w:ascii="Times New Roman" w:hAnsi="Times New Roman" w:cs="Times New Roman"/>
          <w:b/>
          <w:i/>
          <w:color w:val="FF0000"/>
          <w:sz w:val="24"/>
          <w:szCs w:val="24"/>
        </w:rPr>
      </w:pPr>
      <w:r w:rsidRPr="0025122E">
        <w:rPr>
          <w:rFonts w:ascii="Times New Roman" w:hAnsi="Times New Roman" w:cs="Times New Roman"/>
          <w:sz w:val="24"/>
          <w:szCs w:val="24"/>
        </w:rPr>
        <w:t>Так</w:t>
      </w:r>
      <w:r w:rsidR="007F3095" w:rsidRPr="0025122E">
        <w:rPr>
          <w:rFonts w:ascii="Times New Roman" w:hAnsi="Times New Roman" w:cs="Times New Roman"/>
          <w:sz w:val="24"/>
          <w:szCs w:val="24"/>
        </w:rPr>
        <w:t>же в используемой методике отсутствует упоминание о том, что суммарная эффективность установленных вплотную друг за другом нескольких глушителей шума будет меньше суммы их эффективностей. Между глушителями необходим разрыв не менее 4-5 калибров друг от друга, для выравнивания воздушного потока в вентиляционной системе [4].</w:t>
      </w:r>
      <w:r w:rsidR="007F3095" w:rsidRPr="0025122E">
        <w:rPr>
          <w:rFonts w:ascii="Times New Roman" w:hAnsi="Times New Roman" w:cs="Times New Roman"/>
          <w:b/>
          <w:i/>
          <w:color w:val="FF0000"/>
          <w:sz w:val="24"/>
          <w:szCs w:val="24"/>
        </w:rPr>
        <w:t xml:space="preserve"> </w:t>
      </w:r>
      <w:r w:rsidR="007F3095" w:rsidRPr="0025122E">
        <w:rPr>
          <w:rFonts w:ascii="Times New Roman" w:hAnsi="Times New Roman" w:cs="Times New Roman"/>
          <w:sz w:val="24"/>
          <w:szCs w:val="24"/>
        </w:rPr>
        <w:lastRenderedPageBreak/>
        <w:t xml:space="preserve">Место установки глушителей шума в вентиляционной сети </w:t>
      </w:r>
      <w:r w:rsidRPr="0025122E">
        <w:rPr>
          <w:rFonts w:ascii="Times New Roman" w:hAnsi="Times New Roman" w:cs="Times New Roman"/>
          <w:sz w:val="24"/>
          <w:szCs w:val="24"/>
        </w:rPr>
        <w:t xml:space="preserve">так же </w:t>
      </w:r>
      <w:r w:rsidR="007F3095" w:rsidRPr="0025122E">
        <w:rPr>
          <w:rFonts w:ascii="Times New Roman" w:hAnsi="Times New Roman" w:cs="Times New Roman"/>
          <w:sz w:val="24"/>
          <w:szCs w:val="24"/>
        </w:rPr>
        <w:t xml:space="preserve">играет </w:t>
      </w:r>
      <w:r w:rsidRPr="0025122E">
        <w:rPr>
          <w:rFonts w:ascii="Times New Roman" w:hAnsi="Times New Roman" w:cs="Times New Roman"/>
          <w:sz w:val="24"/>
          <w:szCs w:val="24"/>
        </w:rPr>
        <w:t>важную</w:t>
      </w:r>
      <w:r w:rsidR="007F3095" w:rsidRPr="0025122E">
        <w:rPr>
          <w:rFonts w:ascii="Times New Roman" w:hAnsi="Times New Roman" w:cs="Times New Roman"/>
          <w:sz w:val="24"/>
          <w:szCs w:val="24"/>
        </w:rPr>
        <w:t xml:space="preserve"> роль, поскольку в зависимости от места установки</w:t>
      </w:r>
      <w:r w:rsidR="007F3095" w:rsidRPr="0025122E">
        <w:rPr>
          <w:rFonts w:ascii="Times New Roman" w:hAnsi="Times New Roman" w:cs="Times New Roman"/>
          <w:b/>
          <w:color w:val="FF0000"/>
          <w:sz w:val="24"/>
          <w:szCs w:val="24"/>
        </w:rPr>
        <w:t xml:space="preserve"> </w:t>
      </w:r>
      <w:r w:rsidR="007F3095" w:rsidRPr="0025122E">
        <w:rPr>
          <w:rFonts w:ascii="Times New Roman" w:hAnsi="Times New Roman" w:cs="Times New Roman"/>
          <w:sz w:val="24"/>
          <w:szCs w:val="24"/>
        </w:rPr>
        <w:t xml:space="preserve">фактическая эффективность суммарного </w:t>
      </w:r>
      <w:proofErr w:type="spellStart"/>
      <w:r w:rsidR="007F3095" w:rsidRPr="0025122E">
        <w:rPr>
          <w:rFonts w:ascii="Times New Roman" w:hAnsi="Times New Roman" w:cs="Times New Roman"/>
          <w:sz w:val="24"/>
          <w:szCs w:val="24"/>
        </w:rPr>
        <w:t>шумоглушения</w:t>
      </w:r>
      <w:proofErr w:type="spellEnd"/>
      <w:r w:rsidR="007F3095" w:rsidRPr="0025122E">
        <w:rPr>
          <w:rFonts w:ascii="Times New Roman" w:hAnsi="Times New Roman" w:cs="Times New Roman"/>
          <w:sz w:val="24"/>
          <w:szCs w:val="24"/>
        </w:rPr>
        <w:t xml:space="preserve"> может иметь различное значение. Так, если вентилятор излучает шум со звуковой мощностью (в одной из октавных полос) 90 дБ, а эффективность глушителя в данной октавной полосе составляет 40 дБ, то на выходе глушителя получаем 50 дБ. Если далее в вентиляционной сети находятся устройства генерирующие шум 60 дБ и более, то суммарный уровень шума, распространяющийся дальше по вентиляционной сети, будет определяться акустическими характеристиками этих устройств. В то время как при установке этого глушителя в конце вентиляционной сети, суммарный уровень шума будет определяться практически полностью, акустическими характеристиками вентилятора, соответственно, уровень шума после установки глушителя будет намного меньше. </w:t>
      </w:r>
    </w:p>
    <w:p w:rsidR="007E6BF5" w:rsidRDefault="007E6BF5" w:rsidP="007F3095">
      <w:pPr>
        <w:spacing w:after="0" w:line="360" w:lineRule="auto"/>
        <w:ind w:firstLine="709"/>
        <w:jc w:val="both"/>
        <w:rPr>
          <w:rFonts w:ascii="Times New Roman" w:hAnsi="Times New Roman" w:cs="Times New Roman"/>
          <w:b/>
          <w:sz w:val="24"/>
          <w:szCs w:val="24"/>
        </w:rPr>
      </w:pPr>
    </w:p>
    <w:p w:rsidR="007E6BF5" w:rsidRPr="007E6BF5" w:rsidRDefault="007E6BF5" w:rsidP="007F3095">
      <w:pPr>
        <w:spacing w:after="0" w:line="360" w:lineRule="auto"/>
        <w:ind w:firstLine="709"/>
        <w:jc w:val="both"/>
        <w:rPr>
          <w:rFonts w:ascii="Times New Roman" w:hAnsi="Times New Roman" w:cs="Times New Roman"/>
          <w:b/>
          <w:sz w:val="24"/>
          <w:szCs w:val="24"/>
        </w:rPr>
      </w:pPr>
      <w:r w:rsidRPr="007E6BF5">
        <w:rPr>
          <w:rFonts w:ascii="Times New Roman" w:hAnsi="Times New Roman" w:cs="Times New Roman"/>
          <w:b/>
          <w:sz w:val="24"/>
          <w:szCs w:val="24"/>
        </w:rPr>
        <w:t>2. Рекомендации по улучшению качества проектирования вентиляционных сетей.</w:t>
      </w:r>
    </w:p>
    <w:p w:rsidR="00546EDB" w:rsidRPr="0025122E" w:rsidRDefault="009D0CB2" w:rsidP="007F3095">
      <w:pPr>
        <w:spacing w:after="0" w:line="360" w:lineRule="auto"/>
        <w:ind w:firstLine="709"/>
        <w:jc w:val="both"/>
        <w:rPr>
          <w:rFonts w:ascii="Times New Roman" w:hAnsi="Times New Roman" w:cs="Times New Roman"/>
          <w:sz w:val="24"/>
          <w:szCs w:val="24"/>
        </w:rPr>
      </w:pPr>
      <w:r w:rsidRPr="0025122E">
        <w:rPr>
          <w:rFonts w:ascii="Times New Roman" w:hAnsi="Times New Roman" w:cs="Times New Roman"/>
          <w:sz w:val="24"/>
          <w:szCs w:val="24"/>
        </w:rPr>
        <w:t>Следовательно</w:t>
      </w:r>
      <w:r w:rsidR="007F3095" w:rsidRPr="0025122E">
        <w:rPr>
          <w:rFonts w:ascii="Times New Roman" w:hAnsi="Times New Roman" w:cs="Times New Roman"/>
          <w:sz w:val="24"/>
          <w:szCs w:val="24"/>
        </w:rPr>
        <w:t>, пользуясь вышеупомянутой методикой, определить фактический уровень шума, излучаемого в вентилируемое помещение, невозможно.  Единственная возможность - руководствоваться практическими знаниями технической акустики, осуществлять грамотное проектирова</w:t>
      </w:r>
      <w:r w:rsidR="00546EDB" w:rsidRPr="0025122E">
        <w:rPr>
          <w:rFonts w:ascii="Times New Roman" w:hAnsi="Times New Roman" w:cs="Times New Roman"/>
          <w:sz w:val="24"/>
          <w:szCs w:val="24"/>
        </w:rPr>
        <w:t xml:space="preserve">ние с точки зрения </w:t>
      </w:r>
      <w:proofErr w:type="spellStart"/>
      <w:r w:rsidR="00546EDB" w:rsidRPr="0025122E">
        <w:rPr>
          <w:rFonts w:ascii="Times New Roman" w:hAnsi="Times New Roman" w:cs="Times New Roman"/>
          <w:sz w:val="24"/>
          <w:szCs w:val="24"/>
        </w:rPr>
        <w:t>шумоглушения</w:t>
      </w:r>
      <w:proofErr w:type="spellEnd"/>
      <w:r w:rsidR="00546EDB" w:rsidRPr="0025122E">
        <w:rPr>
          <w:rFonts w:ascii="Times New Roman" w:hAnsi="Times New Roman" w:cs="Times New Roman"/>
          <w:sz w:val="24"/>
          <w:szCs w:val="24"/>
        </w:rPr>
        <w:t>.</w:t>
      </w:r>
    </w:p>
    <w:p w:rsidR="007E6BF5" w:rsidRPr="00853677" w:rsidRDefault="007E6BF5" w:rsidP="007F3095">
      <w:pPr>
        <w:spacing w:after="0" w:line="360" w:lineRule="auto"/>
        <w:ind w:firstLine="709"/>
        <w:jc w:val="both"/>
        <w:rPr>
          <w:rFonts w:ascii="Times New Roman" w:hAnsi="Times New Roman" w:cs="Times New Roman"/>
          <w:i/>
          <w:sz w:val="24"/>
          <w:szCs w:val="24"/>
        </w:rPr>
      </w:pPr>
      <w:r w:rsidRPr="00853677">
        <w:rPr>
          <w:rFonts w:ascii="Times New Roman" w:hAnsi="Times New Roman" w:cs="Times New Roman"/>
          <w:i/>
          <w:sz w:val="24"/>
          <w:szCs w:val="24"/>
        </w:rPr>
        <w:t>2.1. Общие рекомендации.</w:t>
      </w:r>
    </w:p>
    <w:p w:rsidR="007F3095" w:rsidRPr="0025122E" w:rsidRDefault="00546EDB" w:rsidP="007F3095">
      <w:pPr>
        <w:spacing w:after="0" w:line="360" w:lineRule="auto"/>
        <w:ind w:firstLine="709"/>
        <w:jc w:val="both"/>
        <w:rPr>
          <w:rFonts w:ascii="Times New Roman" w:hAnsi="Times New Roman" w:cs="Times New Roman"/>
          <w:sz w:val="24"/>
          <w:szCs w:val="24"/>
        </w:rPr>
      </w:pPr>
      <w:r w:rsidRPr="0025122E">
        <w:rPr>
          <w:rFonts w:ascii="Times New Roman" w:hAnsi="Times New Roman" w:cs="Times New Roman"/>
          <w:sz w:val="24"/>
          <w:szCs w:val="24"/>
        </w:rPr>
        <w:t>Следует избегать</w:t>
      </w:r>
      <w:r w:rsidR="007F3095" w:rsidRPr="0025122E">
        <w:rPr>
          <w:rFonts w:ascii="Times New Roman" w:hAnsi="Times New Roman" w:cs="Times New Roman"/>
          <w:sz w:val="24"/>
          <w:szCs w:val="24"/>
        </w:rPr>
        <w:t xml:space="preserve"> дополнительной генерации шума и  используя элементы, приводящие к снижению шума (плавные повороты и их облицовка, установка шумоглушителей, плавные изменения сечения воздуховодов и т.д.). Использование этих элементов зависит от требований, предъявляемых к определенному типу помещений в соответствии с нормами. </w:t>
      </w:r>
    </w:p>
    <w:p w:rsidR="007E6BF5" w:rsidRPr="00853677" w:rsidRDefault="007E6BF5" w:rsidP="007F3095">
      <w:pPr>
        <w:spacing w:after="0" w:line="360" w:lineRule="auto"/>
        <w:ind w:firstLine="709"/>
        <w:jc w:val="both"/>
        <w:rPr>
          <w:rFonts w:ascii="Times New Roman" w:hAnsi="Times New Roman" w:cs="Times New Roman"/>
          <w:i/>
          <w:sz w:val="24"/>
          <w:szCs w:val="24"/>
        </w:rPr>
      </w:pPr>
      <w:r w:rsidRPr="00853677">
        <w:rPr>
          <w:rFonts w:ascii="Times New Roman" w:hAnsi="Times New Roman" w:cs="Times New Roman"/>
          <w:i/>
          <w:sz w:val="24"/>
          <w:szCs w:val="24"/>
        </w:rPr>
        <w:t>2.2. Прокладка воздуховодов.</w:t>
      </w:r>
    </w:p>
    <w:p w:rsidR="007F3095" w:rsidRPr="0025122E" w:rsidRDefault="00546EDB" w:rsidP="007F3095">
      <w:pPr>
        <w:spacing w:after="0" w:line="360" w:lineRule="auto"/>
        <w:ind w:firstLine="709"/>
        <w:jc w:val="both"/>
        <w:rPr>
          <w:rFonts w:ascii="Times New Roman" w:hAnsi="Times New Roman" w:cs="Times New Roman"/>
          <w:sz w:val="24"/>
          <w:szCs w:val="24"/>
        </w:rPr>
      </w:pPr>
      <w:r w:rsidRPr="0025122E">
        <w:rPr>
          <w:rFonts w:ascii="Times New Roman" w:hAnsi="Times New Roman" w:cs="Times New Roman"/>
          <w:sz w:val="24"/>
          <w:szCs w:val="24"/>
        </w:rPr>
        <w:t>В</w:t>
      </w:r>
      <w:r w:rsidR="007F3095" w:rsidRPr="0025122E">
        <w:rPr>
          <w:rFonts w:ascii="Times New Roman" w:hAnsi="Times New Roman" w:cs="Times New Roman"/>
          <w:sz w:val="24"/>
          <w:szCs w:val="24"/>
        </w:rPr>
        <w:t xml:space="preserve">оздуховоды, поставляющие воздух в помещения с жесткими требованиями по шуму (палаты больниц, жилые комнаты квартир и т.д.) не рекомендуется прокладывать через шумные помещения.  </w:t>
      </w:r>
    </w:p>
    <w:p w:rsidR="007E6BF5" w:rsidRPr="00853677" w:rsidRDefault="007E6BF5" w:rsidP="007F3095">
      <w:pPr>
        <w:spacing w:after="0" w:line="360" w:lineRule="auto"/>
        <w:ind w:firstLine="709"/>
        <w:jc w:val="both"/>
        <w:rPr>
          <w:rFonts w:ascii="Times New Roman" w:hAnsi="Times New Roman" w:cs="Times New Roman"/>
          <w:i/>
          <w:sz w:val="24"/>
          <w:szCs w:val="24"/>
        </w:rPr>
      </w:pPr>
      <w:r w:rsidRPr="00853677">
        <w:rPr>
          <w:rFonts w:ascii="Times New Roman" w:hAnsi="Times New Roman" w:cs="Times New Roman"/>
          <w:i/>
          <w:sz w:val="24"/>
          <w:szCs w:val="24"/>
        </w:rPr>
        <w:t>2.3. Выбор воздухораспределительных устройств.</w:t>
      </w:r>
    </w:p>
    <w:p w:rsidR="007F3095" w:rsidRPr="0025122E" w:rsidRDefault="007F3095" w:rsidP="007F3095">
      <w:pPr>
        <w:spacing w:after="0" w:line="360" w:lineRule="auto"/>
        <w:ind w:firstLine="709"/>
        <w:jc w:val="both"/>
        <w:rPr>
          <w:rFonts w:ascii="Times New Roman" w:hAnsi="Times New Roman" w:cs="Times New Roman"/>
          <w:sz w:val="24"/>
          <w:szCs w:val="24"/>
        </w:rPr>
      </w:pPr>
      <w:r w:rsidRPr="0025122E">
        <w:rPr>
          <w:rFonts w:ascii="Times New Roman" w:hAnsi="Times New Roman" w:cs="Times New Roman"/>
          <w:sz w:val="24"/>
          <w:szCs w:val="24"/>
        </w:rPr>
        <w:t xml:space="preserve">Необходимо уделять </w:t>
      </w:r>
      <w:proofErr w:type="gramStart"/>
      <w:r w:rsidRPr="0025122E">
        <w:rPr>
          <w:rFonts w:ascii="Times New Roman" w:hAnsi="Times New Roman" w:cs="Times New Roman"/>
          <w:sz w:val="24"/>
          <w:szCs w:val="24"/>
        </w:rPr>
        <w:t>внимание</w:t>
      </w:r>
      <w:proofErr w:type="gramEnd"/>
      <w:r w:rsidRPr="0025122E">
        <w:rPr>
          <w:rFonts w:ascii="Times New Roman" w:hAnsi="Times New Roman" w:cs="Times New Roman"/>
          <w:sz w:val="24"/>
          <w:szCs w:val="24"/>
        </w:rPr>
        <w:t xml:space="preserve"> выбору воздухораспределителей, </w:t>
      </w:r>
      <w:r w:rsidR="00180886" w:rsidRPr="0025122E">
        <w:rPr>
          <w:rFonts w:ascii="Times New Roman" w:hAnsi="Times New Roman" w:cs="Times New Roman"/>
          <w:sz w:val="24"/>
          <w:szCs w:val="24"/>
        </w:rPr>
        <w:t>руководствуясь акустическими характеристиками изделий</w:t>
      </w:r>
      <w:r w:rsidRPr="0025122E">
        <w:rPr>
          <w:rFonts w:ascii="Times New Roman" w:hAnsi="Times New Roman" w:cs="Times New Roman"/>
          <w:sz w:val="24"/>
          <w:szCs w:val="24"/>
        </w:rPr>
        <w:t>. При выборе воздухораспределителей следует учитывать, что этот элемент является конечным на пут</w:t>
      </w:r>
      <w:r w:rsidR="000F1462" w:rsidRPr="0025122E">
        <w:rPr>
          <w:rFonts w:ascii="Times New Roman" w:hAnsi="Times New Roman" w:cs="Times New Roman"/>
          <w:sz w:val="24"/>
          <w:szCs w:val="24"/>
        </w:rPr>
        <w:t>и подачи воздуха в помещение,</w:t>
      </w:r>
      <w:r w:rsidRPr="0025122E">
        <w:rPr>
          <w:rFonts w:ascii="Times New Roman" w:hAnsi="Times New Roman" w:cs="Times New Roman"/>
          <w:sz w:val="24"/>
          <w:szCs w:val="24"/>
        </w:rPr>
        <w:t xml:space="preserve"> соответственно, использование каких-либо мероприятий по </w:t>
      </w:r>
      <w:proofErr w:type="spellStart"/>
      <w:r w:rsidRPr="0025122E">
        <w:rPr>
          <w:rFonts w:ascii="Times New Roman" w:hAnsi="Times New Roman" w:cs="Times New Roman"/>
          <w:sz w:val="24"/>
          <w:szCs w:val="24"/>
        </w:rPr>
        <w:t>шумоглушению</w:t>
      </w:r>
      <w:proofErr w:type="spellEnd"/>
      <w:r w:rsidRPr="0025122E">
        <w:rPr>
          <w:rFonts w:ascii="Times New Roman" w:hAnsi="Times New Roman" w:cs="Times New Roman"/>
          <w:sz w:val="24"/>
          <w:szCs w:val="24"/>
        </w:rPr>
        <w:t xml:space="preserve"> (помимо средств архитектурной акустики в самом помещении) здесь невозможно. Единственн</w:t>
      </w:r>
      <w:r w:rsidR="00546EDB" w:rsidRPr="0025122E">
        <w:rPr>
          <w:rFonts w:ascii="Times New Roman" w:hAnsi="Times New Roman" w:cs="Times New Roman"/>
          <w:sz w:val="24"/>
          <w:szCs w:val="24"/>
        </w:rPr>
        <w:t>ый вариант</w:t>
      </w:r>
      <w:r w:rsidRPr="0025122E">
        <w:rPr>
          <w:rFonts w:ascii="Times New Roman" w:hAnsi="Times New Roman" w:cs="Times New Roman"/>
          <w:sz w:val="24"/>
          <w:szCs w:val="24"/>
        </w:rPr>
        <w:t xml:space="preserve"> – </w:t>
      </w:r>
      <w:r w:rsidRPr="0025122E">
        <w:rPr>
          <w:rFonts w:ascii="Times New Roman" w:hAnsi="Times New Roman" w:cs="Times New Roman"/>
          <w:sz w:val="24"/>
          <w:szCs w:val="24"/>
        </w:rPr>
        <w:lastRenderedPageBreak/>
        <w:t xml:space="preserve">это </w:t>
      </w:r>
      <w:r w:rsidR="00546EDB" w:rsidRPr="0025122E">
        <w:rPr>
          <w:rFonts w:ascii="Times New Roman" w:hAnsi="Times New Roman" w:cs="Times New Roman"/>
          <w:sz w:val="24"/>
          <w:szCs w:val="24"/>
        </w:rPr>
        <w:t>снижение</w:t>
      </w:r>
      <w:r w:rsidRPr="0025122E">
        <w:rPr>
          <w:rFonts w:ascii="Times New Roman" w:hAnsi="Times New Roman" w:cs="Times New Roman"/>
          <w:sz w:val="24"/>
          <w:szCs w:val="24"/>
        </w:rPr>
        <w:t xml:space="preserve"> скорост</w:t>
      </w:r>
      <w:r w:rsidR="00546EDB" w:rsidRPr="0025122E">
        <w:rPr>
          <w:rFonts w:ascii="Times New Roman" w:hAnsi="Times New Roman" w:cs="Times New Roman"/>
          <w:sz w:val="24"/>
          <w:szCs w:val="24"/>
        </w:rPr>
        <w:t>и</w:t>
      </w:r>
      <w:r w:rsidRPr="0025122E">
        <w:rPr>
          <w:rFonts w:ascii="Times New Roman" w:hAnsi="Times New Roman" w:cs="Times New Roman"/>
          <w:sz w:val="24"/>
          <w:szCs w:val="24"/>
        </w:rPr>
        <w:t xml:space="preserve"> подаваемого в помещение воздуха с одновременным увеличением количества воздухораспределителей (для сохранения</w:t>
      </w:r>
      <w:r w:rsidR="00A27BCB" w:rsidRPr="0025122E">
        <w:rPr>
          <w:rFonts w:ascii="Times New Roman" w:hAnsi="Times New Roman" w:cs="Times New Roman"/>
          <w:sz w:val="24"/>
          <w:szCs w:val="24"/>
        </w:rPr>
        <w:t xml:space="preserve"> суммарного </w:t>
      </w:r>
      <w:r w:rsidRPr="0025122E">
        <w:rPr>
          <w:rFonts w:ascii="Times New Roman" w:hAnsi="Times New Roman" w:cs="Times New Roman"/>
          <w:sz w:val="24"/>
          <w:szCs w:val="24"/>
        </w:rPr>
        <w:t>объёмного расхода).</w:t>
      </w:r>
      <w:r w:rsidR="00A27BCB" w:rsidRPr="0025122E">
        <w:rPr>
          <w:rFonts w:ascii="Times New Roman" w:hAnsi="Times New Roman" w:cs="Times New Roman"/>
          <w:sz w:val="24"/>
          <w:szCs w:val="24"/>
        </w:rPr>
        <w:t xml:space="preserve"> Как показали многочисленные экспериментальные исследования, у большинства воздухораспределителей излучаемая звуковая мощность пропорциональна шестой степени скорости (объёмного расхода) воздуха, проходящего через воздухораспределители. </w:t>
      </w:r>
      <w:r w:rsidRPr="0025122E">
        <w:rPr>
          <w:rFonts w:ascii="Times New Roman" w:hAnsi="Times New Roman" w:cs="Times New Roman"/>
          <w:sz w:val="24"/>
          <w:szCs w:val="24"/>
        </w:rPr>
        <w:t xml:space="preserve">Так добавление дополнительного воздухораспределителя (при той же скорости, т.е. при сохранении расхода) увеличит уровень звуковой мощности на 3 </w:t>
      </w:r>
      <w:proofErr w:type="spellStart"/>
      <w:r w:rsidRPr="0025122E">
        <w:rPr>
          <w:rFonts w:ascii="Times New Roman" w:hAnsi="Times New Roman" w:cs="Times New Roman"/>
          <w:sz w:val="24"/>
          <w:szCs w:val="24"/>
        </w:rPr>
        <w:t>дБ</w:t>
      </w:r>
      <w:r w:rsidR="00546EDB" w:rsidRPr="0025122E">
        <w:rPr>
          <w:rFonts w:ascii="Times New Roman" w:hAnsi="Times New Roman" w:cs="Times New Roman"/>
          <w:sz w:val="24"/>
          <w:szCs w:val="24"/>
        </w:rPr>
        <w:t>А</w:t>
      </w:r>
      <w:proofErr w:type="spellEnd"/>
      <w:r w:rsidRPr="0025122E">
        <w:rPr>
          <w:rFonts w:ascii="Times New Roman" w:hAnsi="Times New Roman" w:cs="Times New Roman"/>
          <w:sz w:val="24"/>
          <w:szCs w:val="24"/>
        </w:rPr>
        <w:t xml:space="preserve">, а снижение скорости вдвое уменьшит излучение, примерно на 18 </w:t>
      </w:r>
      <w:proofErr w:type="spellStart"/>
      <w:r w:rsidRPr="0025122E">
        <w:rPr>
          <w:rFonts w:ascii="Times New Roman" w:hAnsi="Times New Roman" w:cs="Times New Roman"/>
          <w:sz w:val="24"/>
          <w:szCs w:val="24"/>
        </w:rPr>
        <w:t>дБ</w:t>
      </w:r>
      <w:r w:rsidR="00546EDB" w:rsidRPr="0025122E">
        <w:rPr>
          <w:rFonts w:ascii="Times New Roman" w:hAnsi="Times New Roman" w:cs="Times New Roman"/>
          <w:sz w:val="24"/>
          <w:szCs w:val="24"/>
        </w:rPr>
        <w:t>А</w:t>
      </w:r>
      <w:proofErr w:type="spellEnd"/>
      <w:r w:rsidRPr="0025122E">
        <w:rPr>
          <w:rFonts w:ascii="Times New Roman" w:hAnsi="Times New Roman" w:cs="Times New Roman"/>
          <w:sz w:val="24"/>
          <w:szCs w:val="24"/>
        </w:rPr>
        <w:t xml:space="preserve">. То есть суммарный выигрыш составит 15 </w:t>
      </w:r>
      <w:proofErr w:type="spellStart"/>
      <w:r w:rsidRPr="0025122E">
        <w:rPr>
          <w:rFonts w:ascii="Times New Roman" w:hAnsi="Times New Roman" w:cs="Times New Roman"/>
          <w:sz w:val="24"/>
          <w:szCs w:val="24"/>
        </w:rPr>
        <w:t>дБ</w:t>
      </w:r>
      <w:r w:rsidR="004A4EF1" w:rsidRPr="0025122E">
        <w:rPr>
          <w:rFonts w:ascii="Times New Roman" w:hAnsi="Times New Roman" w:cs="Times New Roman"/>
          <w:sz w:val="24"/>
          <w:szCs w:val="24"/>
        </w:rPr>
        <w:t>А</w:t>
      </w:r>
      <w:proofErr w:type="spellEnd"/>
      <w:r w:rsidRPr="0025122E">
        <w:rPr>
          <w:rFonts w:ascii="Times New Roman" w:hAnsi="Times New Roman" w:cs="Times New Roman"/>
          <w:sz w:val="24"/>
          <w:szCs w:val="24"/>
        </w:rPr>
        <w:t xml:space="preserve">. </w:t>
      </w:r>
    </w:p>
    <w:p w:rsidR="007E6BF5" w:rsidRPr="00853677" w:rsidRDefault="007E6BF5" w:rsidP="007F3095">
      <w:pPr>
        <w:spacing w:after="0" w:line="360" w:lineRule="auto"/>
        <w:ind w:firstLine="709"/>
        <w:jc w:val="both"/>
        <w:rPr>
          <w:rFonts w:ascii="Times New Roman" w:hAnsi="Times New Roman" w:cs="Times New Roman"/>
          <w:i/>
          <w:sz w:val="24"/>
          <w:szCs w:val="24"/>
        </w:rPr>
      </w:pPr>
      <w:r w:rsidRPr="00853677">
        <w:rPr>
          <w:rFonts w:ascii="Times New Roman" w:hAnsi="Times New Roman" w:cs="Times New Roman"/>
          <w:i/>
          <w:sz w:val="24"/>
          <w:szCs w:val="24"/>
        </w:rPr>
        <w:t>2.4. Устройство поворотов воздуховодов.</w:t>
      </w:r>
    </w:p>
    <w:p w:rsidR="007F3095" w:rsidRPr="0025122E" w:rsidRDefault="007F3095" w:rsidP="007F3095">
      <w:pPr>
        <w:spacing w:after="0" w:line="360" w:lineRule="auto"/>
        <w:ind w:firstLine="709"/>
        <w:jc w:val="both"/>
        <w:rPr>
          <w:rFonts w:ascii="Times New Roman" w:hAnsi="Times New Roman" w:cs="Times New Roman"/>
          <w:sz w:val="24"/>
          <w:szCs w:val="24"/>
        </w:rPr>
      </w:pPr>
      <w:r w:rsidRPr="0025122E">
        <w:rPr>
          <w:rFonts w:ascii="Times New Roman" w:hAnsi="Times New Roman" w:cs="Times New Roman"/>
          <w:sz w:val="24"/>
          <w:szCs w:val="24"/>
        </w:rPr>
        <w:t xml:space="preserve">Следует избегать поворотов под прямым углом, при невозможности этого, использовать облицовку поворота или установку угловых глушителей. Так как на поворотах воздуховодов значительная часть энергии отражается обратно к источнику звука. </w:t>
      </w:r>
      <w:proofErr w:type="gramStart"/>
      <w:r w:rsidRPr="0025122E">
        <w:rPr>
          <w:rFonts w:ascii="Times New Roman" w:hAnsi="Times New Roman" w:cs="Times New Roman"/>
          <w:sz w:val="24"/>
          <w:szCs w:val="24"/>
        </w:rPr>
        <w:t>В круглых каналах отражение меньше, чем в прямоугольных.</w:t>
      </w:r>
      <w:proofErr w:type="gramEnd"/>
      <w:r w:rsidRPr="0025122E">
        <w:rPr>
          <w:rFonts w:ascii="Times New Roman" w:hAnsi="Times New Roman" w:cs="Times New Roman"/>
          <w:sz w:val="24"/>
          <w:szCs w:val="24"/>
        </w:rPr>
        <w:t xml:space="preserve"> Отражение может быть увеличено посредством звукопоглощающей облицовки стенок канала до и после поворота. Для эффективного затухания необходимо облицевать именно боковые стороны в плоскости поворота [2].</w:t>
      </w:r>
    </w:p>
    <w:p w:rsidR="002F4036" w:rsidRPr="00853677" w:rsidRDefault="002F4036" w:rsidP="007F3095">
      <w:pPr>
        <w:spacing w:after="0" w:line="360" w:lineRule="auto"/>
        <w:ind w:firstLine="709"/>
        <w:jc w:val="both"/>
        <w:rPr>
          <w:rFonts w:ascii="Times New Roman" w:hAnsi="Times New Roman" w:cs="Times New Roman"/>
          <w:i/>
          <w:sz w:val="24"/>
          <w:szCs w:val="24"/>
        </w:rPr>
      </w:pPr>
      <w:r w:rsidRPr="00853677">
        <w:rPr>
          <w:rFonts w:ascii="Times New Roman" w:hAnsi="Times New Roman" w:cs="Times New Roman"/>
          <w:i/>
          <w:sz w:val="24"/>
          <w:szCs w:val="24"/>
        </w:rPr>
        <w:t>2.5. "Лучевой эффект"</w:t>
      </w:r>
    </w:p>
    <w:p w:rsidR="007F3095" w:rsidRPr="0025122E" w:rsidRDefault="007F3095" w:rsidP="007F3095">
      <w:pPr>
        <w:spacing w:after="0" w:line="360" w:lineRule="auto"/>
        <w:ind w:firstLine="709"/>
        <w:jc w:val="both"/>
        <w:rPr>
          <w:rFonts w:ascii="Times New Roman" w:hAnsi="Times New Roman" w:cs="Times New Roman"/>
          <w:sz w:val="24"/>
          <w:szCs w:val="24"/>
        </w:rPr>
      </w:pPr>
      <w:r w:rsidRPr="0025122E">
        <w:rPr>
          <w:rFonts w:ascii="Times New Roman" w:hAnsi="Times New Roman" w:cs="Times New Roman"/>
          <w:sz w:val="24"/>
          <w:szCs w:val="24"/>
        </w:rPr>
        <w:t xml:space="preserve">Для помещений с жесткими акустическими требованиями рекомендуется установка на конечных участках воздуховода канальных глушителей малого диаметра, так как на высоких частотах длина волн много меньше поперечных размеров глушителя и концентрированный </w:t>
      </w:r>
      <w:proofErr w:type="spellStart"/>
      <w:r w:rsidRPr="0025122E">
        <w:rPr>
          <w:rFonts w:ascii="Times New Roman" w:hAnsi="Times New Roman" w:cs="Times New Roman"/>
          <w:sz w:val="24"/>
          <w:szCs w:val="24"/>
        </w:rPr>
        <w:t>пучек</w:t>
      </w:r>
      <w:proofErr w:type="spellEnd"/>
      <w:r w:rsidRPr="0025122E">
        <w:rPr>
          <w:rFonts w:ascii="Times New Roman" w:hAnsi="Times New Roman" w:cs="Times New Roman"/>
          <w:sz w:val="24"/>
          <w:szCs w:val="24"/>
        </w:rPr>
        <w:t xml:space="preserve"> звуковых волн проходит в центре глушителя без поглощения на более или менее длительном расстоянии («лучевой эффект») </w:t>
      </w:r>
      <w:r w:rsidR="00932ECB" w:rsidRPr="0025122E">
        <w:rPr>
          <w:rFonts w:ascii="Times New Roman" w:hAnsi="Times New Roman" w:cs="Times New Roman"/>
          <w:sz w:val="24"/>
          <w:szCs w:val="24"/>
        </w:rPr>
        <w:t>[3</w:t>
      </w:r>
      <w:r w:rsidRPr="0025122E">
        <w:rPr>
          <w:rFonts w:ascii="Times New Roman" w:hAnsi="Times New Roman" w:cs="Times New Roman"/>
          <w:sz w:val="24"/>
          <w:szCs w:val="24"/>
        </w:rPr>
        <w:t>].</w:t>
      </w:r>
    </w:p>
    <w:p w:rsidR="002F4036" w:rsidRPr="00853677" w:rsidRDefault="007F3095" w:rsidP="007F3095">
      <w:pPr>
        <w:spacing w:after="0" w:line="360" w:lineRule="auto"/>
        <w:ind w:firstLine="709"/>
        <w:jc w:val="both"/>
        <w:rPr>
          <w:rFonts w:ascii="Times New Roman" w:hAnsi="Times New Roman" w:cs="Times New Roman"/>
          <w:i/>
          <w:sz w:val="24"/>
          <w:szCs w:val="24"/>
        </w:rPr>
      </w:pPr>
      <w:r w:rsidRPr="0025122E">
        <w:rPr>
          <w:rFonts w:ascii="Times New Roman" w:hAnsi="Times New Roman" w:cs="Times New Roman"/>
          <w:sz w:val="24"/>
          <w:szCs w:val="24"/>
        </w:rPr>
        <w:t xml:space="preserve"> </w:t>
      </w:r>
      <w:r w:rsidR="002F4036" w:rsidRPr="00853677">
        <w:rPr>
          <w:rFonts w:ascii="Times New Roman" w:hAnsi="Times New Roman" w:cs="Times New Roman"/>
          <w:i/>
          <w:sz w:val="24"/>
          <w:szCs w:val="24"/>
        </w:rPr>
        <w:t>2.6. Оконечные устройства воздуховодов.</w:t>
      </w:r>
    </w:p>
    <w:p w:rsidR="007F3095" w:rsidRPr="0025122E" w:rsidRDefault="007F3095" w:rsidP="007F3095">
      <w:pPr>
        <w:spacing w:after="0" w:line="360" w:lineRule="auto"/>
        <w:ind w:firstLine="709"/>
        <w:jc w:val="both"/>
        <w:rPr>
          <w:rFonts w:ascii="Times New Roman" w:hAnsi="Times New Roman" w:cs="Times New Roman"/>
          <w:sz w:val="24"/>
          <w:szCs w:val="24"/>
        </w:rPr>
      </w:pPr>
      <w:r w:rsidRPr="0025122E">
        <w:rPr>
          <w:rFonts w:ascii="Times New Roman" w:hAnsi="Times New Roman" w:cs="Times New Roman"/>
          <w:sz w:val="24"/>
          <w:szCs w:val="24"/>
        </w:rPr>
        <w:t>Для снижения низкочастотных составляющих шума,  для которых глушители, как правило, имеют низкую эффективность, рекомендуется использовать эффект отражения от открытого конца воздуховода, с этой целью  использовать на конечных участках воздуховоды малых диаметров.</w:t>
      </w:r>
      <w:r w:rsidRPr="0025122E">
        <w:rPr>
          <w:rFonts w:ascii="Times New Roman" w:hAnsi="Times New Roman" w:cs="Times New Roman"/>
          <w:i/>
          <w:sz w:val="24"/>
          <w:szCs w:val="24"/>
        </w:rPr>
        <w:t xml:space="preserve"> </w:t>
      </w:r>
      <w:r w:rsidR="00AC369A" w:rsidRPr="0025122E">
        <w:rPr>
          <w:rFonts w:ascii="Times New Roman" w:hAnsi="Times New Roman" w:cs="Times New Roman"/>
          <w:sz w:val="24"/>
          <w:szCs w:val="24"/>
        </w:rPr>
        <w:t>В случае, когда</w:t>
      </w:r>
      <w:r w:rsidR="00147DC7" w:rsidRPr="0025122E">
        <w:rPr>
          <w:rFonts w:ascii="Times New Roman" w:hAnsi="Times New Roman" w:cs="Times New Roman"/>
          <w:sz w:val="24"/>
          <w:szCs w:val="24"/>
        </w:rPr>
        <w:t xml:space="preserve"> </w:t>
      </w:r>
      <w:r w:rsidRPr="0025122E">
        <w:rPr>
          <w:rFonts w:ascii="Times New Roman" w:hAnsi="Times New Roman" w:cs="Times New Roman"/>
          <w:sz w:val="24"/>
          <w:szCs w:val="24"/>
        </w:rPr>
        <w:t>воздух выходит в</w:t>
      </w:r>
      <w:r w:rsidR="00147DC7" w:rsidRPr="0025122E">
        <w:rPr>
          <w:rFonts w:ascii="Times New Roman" w:hAnsi="Times New Roman" w:cs="Times New Roman"/>
          <w:sz w:val="24"/>
          <w:szCs w:val="24"/>
        </w:rPr>
        <w:t xml:space="preserve"> вентилируемое помещение</w:t>
      </w:r>
      <w:r w:rsidRPr="0025122E">
        <w:rPr>
          <w:rFonts w:ascii="Times New Roman" w:hAnsi="Times New Roman" w:cs="Times New Roman"/>
          <w:sz w:val="24"/>
          <w:szCs w:val="24"/>
        </w:rPr>
        <w:t xml:space="preserve"> через открытый конец воздуховода или вентиляционную решётку, при этом на выходе происходит отражение звука. Снижение уровней звуковой мощности зависит от частоты, поперечного сечения решётки или воздуховода и от расположения выходного отверстия относительно ограждений помещения.</w:t>
      </w:r>
    </w:p>
    <w:p w:rsidR="002F4036" w:rsidRPr="00853677" w:rsidRDefault="002F4036" w:rsidP="007F3095">
      <w:pPr>
        <w:spacing w:after="0" w:line="360" w:lineRule="auto"/>
        <w:ind w:firstLine="709"/>
        <w:jc w:val="both"/>
        <w:rPr>
          <w:rFonts w:ascii="Times New Roman" w:hAnsi="Times New Roman" w:cs="Times New Roman"/>
          <w:b/>
          <w:sz w:val="24"/>
          <w:szCs w:val="24"/>
        </w:rPr>
      </w:pPr>
      <w:r w:rsidRPr="00853677">
        <w:rPr>
          <w:rFonts w:ascii="Times New Roman" w:hAnsi="Times New Roman" w:cs="Times New Roman"/>
          <w:b/>
          <w:sz w:val="24"/>
          <w:szCs w:val="24"/>
        </w:rPr>
        <w:t>Заключение.</w:t>
      </w:r>
    </w:p>
    <w:p w:rsidR="007F3095" w:rsidRPr="0025122E" w:rsidRDefault="007F3095" w:rsidP="007F3095">
      <w:pPr>
        <w:spacing w:after="0" w:line="360" w:lineRule="auto"/>
        <w:ind w:firstLine="709"/>
        <w:jc w:val="both"/>
        <w:rPr>
          <w:rFonts w:ascii="Times New Roman" w:hAnsi="Times New Roman" w:cs="Times New Roman"/>
          <w:sz w:val="24"/>
          <w:szCs w:val="24"/>
        </w:rPr>
      </w:pPr>
      <w:r w:rsidRPr="0025122E">
        <w:rPr>
          <w:rFonts w:ascii="Times New Roman" w:hAnsi="Times New Roman" w:cs="Times New Roman"/>
          <w:sz w:val="24"/>
          <w:szCs w:val="24"/>
        </w:rPr>
        <w:lastRenderedPageBreak/>
        <w:t>Таким образом, основной задачей проектирования является минимизация шума, распространяющегося по воздуховоду до уровней ниже излучаемых воздухораспределительными устройствами.</w:t>
      </w:r>
    </w:p>
    <w:p w:rsidR="007F3095" w:rsidRPr="0025122E" w:rsidRDefault="007F3095" w:rsidP="007F3095">
      <w:pPr>
        <w:spacing w:after="0" w:line="360" w:lineRule="auto"/>
        <w:ind w:firstLine="709"/>
        <w:jc w:val="both"/>
        <w:rPr>
          <w:rFonts w:ascii="Times New Roman" w:hAnsi="Times New Roman" w:cs="Times New Roman"/>
          <w:sz w:val="24"/>
          <w:szCs w:val="24"/>
        </w:rPr>
      </w:pPr>
      <w:r w:rsidRPr="0025122E">
        <w:rPr>
          <w:rFonts w:ascii="Times New Roman" w:hAnsi="Times New Roman" w:cs="Times New Roman"/>
          <w:sz w:val="24"/>
          <w:szCs w:val="24"/>
        </w:rPr>
        <w:t>Отсутствие в существующих методиках акустического расчёта учета генерации шума на отдельных элементах вентиляционной системы приведёт к несоответствию расчётных значений к фактическим, а именно в значительной степени заниженным показателям уровня шума, что не даёт возможности определить перечень необходимых мероприятий для приведения фактических уровней шума к требуемым санитарным нормам.            Также,  при выборе  воздухораспределительных устройств необходимо уделить внимание производителю,  применение качественных материалов при изготовлении устройств и точность акустических показателей,</w:t>
      </w:r>
      <w:r w:rsidR="00044A7F" w:rsidRPr="0025122E">
        <w:rPr>
          <w:rFonts w:ascii="Times New Roman" w:hAnsi="Times New Roman" w:cs="Times New Roman"/>
          <w:sz w:val="24"/>
          <w:szCs w:val="24"/>
        </w:rPr>
        <w:t xml:space="preserve">  оценки </w:t>
      </w:r>
      <w:r w:rsidRPr="0025122E">
        <w:rPr>
          <w:rFonts w:ascii="Times New Roman" w:hAnsi="Times New Roman" w:cs="Times New Roman"/>
          <w:sz w:val="24"/>
          <w:szCs w:val="24"/>
        </w:rPr>
        <w:t xml:space="preserve">характеристик изготавливаемых им  воздухораспределительных </w:t>
      </w:r>
      <w:r w:rsidR="00BA5E52" w:rsidRPr="0025122E">
        <w:rPr>
          <w:rFonts w:ascii="Times New Roman" w:hAnsi="Times New Roman" w:cs="Times New Roman"/>
          <w:sz w:val="24"/>
          <w:szCs w:val="24"/>
        </w:rPr>
        <w:t>изделий</w:t>
      </w:r>
      <w:r w:rsidRPr="0025122E">
        <w:rPr>
          <w:rFonts w:ascii="Times New Roman" w:hAnsi="Times New Roman" w:cs="Times New Roman"/>
          <w:sz w:val="24"/>
          <w:szCs w:val="24"/>
        </w:rPr>
        <w:t>. К числу таких производителей можно отнести компании, имеющие аттестованную экспериментальную лабораторию или центр.</w:t>
      </w:r>
    </w:p>
    <w:p w:rsidR="007F3095" w:rsidRPr="0025122E" w:rsidRDefault="007F3095">
      <w:pPr>
        <w:rPr>
          <w:sz w:val="24"/>
          <w:szCs w:val="24"/>
        </w:rPr>
      </w:pPr>
    </w:p>
    <w:p w:rsidR="00464AB4" w:rsidRPr="0025122E" w:rsidRDefault="00464AB4" w:rsidP="004A4EF1">
      <w:pPr>
        <w:spacing w:after="0" w:line="360" w:lineRule="auto"/>
        <w:ind w:firstLine="709"/>
        <w:jc w:val="both"/>
        <w:rPr>
          <w:rFonts w:ascii="Times New Roman" w:hAnsi="Times New Roman" w:cs="Times New Roman"/>
          <w:b/>
          <w:sz w:val="24"/>
          <w:szCs w:val="24"/>
        </w:rPr>
      </w:pPr>
    </w:p>
    <w:p w:rsidR="007F3095" w:rsidRPr="0025122E" w:rsidRDefault="007F3095" w:rsidP="0025122E">
      <w:pPr>
        <w:spacing w:after="0" w:line="360" w:lineRule="auto"/>
        <w:ind w:firstLine="709"/>
        <w:jc w:val="center"/>
        <w:rPr>
          <w:rFonts w:ascii="Times New Roman" w:hAnsi="Times New Roman" w:cs="Times New Roman"/>
          <w:b/>
          <w:sz w:val="24"/>
          <w:szCs w:val="24"/>
        </w:rPr>
      </w:pPr>
      <w:r w:rsidRPr="0025122E">
        <w:rPr>
          <w:rFonts w:ascii="Times New Roman" w:hAnsi="Times New Roman" w:cs="Times New Roman"/>
          <w:b/>
          <w:sz w:val="24"/>
          <w:szCs w:val="24"/>
        </w:rPr>
        <w:t>Список источников</w:t>
      </w:r>
    </w:p>
    <w:p w:rsidR="007F3095" w:rsidRPr="0025122E" w:rsidRDefault="007F3095" w:rsidP="0025122E">
      <w:pPr>
        <w:pStyle w:val="a5"/>
        <w:numPr>
          <w:ilvl w:val="0"/>
          <w:numId w:val="4"/>
        </w:numPr>
        <w:spacing w:after="0" w:line="360" w:lineRule="auto"/>
        <w:jc w:val="both"/>
        <w:rPr>
          <w:rFonts w:ascii="Times New Roman" w:hAnsi="Times New Roman" w:cs="Times New Roman"/>
          <w:sz w:val="24"/>
          <w:szCs w:val="24"/>
        </w:rPr>
      </w:pPr>
      <w:r w:rsidRPr="0025122E">
        <w:rPr>
          <w:rFonts w:ascii="Times New Roman" w:hAnsi="Times New Roman" w:cs="Times New Roman"/>
          <w:sz w:val="24"/>
          <w:szCs w:val="24"/>
        </w:rPr>
        <w:t>СНиП 23-03-2003 «Защита от шума».</w:t>
      </w:r>
    </w:p>
    <w:p w:rsidR="007F3095" w:rsidRPr="0025122E" w:rsidRDefault="007F3095" w:rsidP="0025122E">
      <w:pPr>
        <w:pStyle w:val="a5"/>
        <w:numPr>
          <w:ilvl w:val="0"/>
          <w:numId w:val="4"/>
        </w:numPr>
        <w:spacing w:after="0" w:line="360" w:lineRule="auto"/>
        <w:jc w:val="both"/>
        <w:rPr>
          <w:rFonts w:ascii="Times New Roman" w:hAnsi="Times New Roman" w:cs="Times New Roman"/>
          <w:sz w:val="24"/>
          <w:szCs w:val="24"/>
        </w:rPr>
      </w:pPr>
      <w:r w:rsidRPr="0025122E">
        <w:rPr>
          <w:rFonts w:ascii="Times New Roman" w:hAnsi="Times New Roman" w:cs="Times New Roman"/>
          <w:sz w:val="24"/>
          <w:szCs w:val="24"/>
        </w:rPr>
        <w:t xml:space="preserve">Руководство по расчету и проектированию </w:t>
      </w:r>
      <w:proofErr w:type="spellStart"/>
      <w:r w:rsidRPr="0025122E">
        <w:rPr>
          <w:rFonts w:ascii="Times New Roman" w:hAnsi="Times New Roman" w:cs="Times New Roman"/>
          <w:sz w:val="24"/>
          <w:szCs w:val="24"/>
        </w:rPr>
        <w:t>шумоглушения</w:t>
      </w:r>
      <w:proofErr w:type="spellEnd"/>
      <w:r w:rsidRPr="0025122E">
        <w:rPr>
          <w:rFonts w:ascii="Times New Roman" w:hAnsi="Times New Roman" w:cs="Times New Roman"/>
          <w:sz w:val="24"/>
          <w:szCs w:val="24"/>
        </w:rPr>
        <w:t xml:space="preserve"> вентиляционных установок. НИИСФ.М., </w:t>
      </w:r>
      <w:proofErr w:type="spellStart"/>
      <w:r w:rsidRPr="0025122E">
        <w:rPr>
          <w:rFonts w:ascii="Times New Roman" w:hAnsi="Times New Roman" w:cs="Times New Roman"/>
          <w:sz w:val="24"/>
          <w:szCs w:val="24"/>
        </w:rPr>
        <w:t>Стройиздат</w:t>
      </w:r>
      <w:proofErr w:type="spellEnd"/>
      <w:r w:rsidRPr="0025122E">
        <w:rPr>
          <w:rFonts w:ascii="Times New Roman" w:hAnsi="Times New Roman" w:cs="Times New Roman"/>
          <w:sz w:val="24"/>
          <w:szCs w:val="24"/>
        </w:rPr>
        <w:t>, 1982.</w:t>
      </w:r>
    </w:p>
    <w:p w:rsidR="007F3095" w:rsidRPr="0025122E" w:rsidRDefault="007F3095" w:rsidP="0025122E">
      <w:pPr>
        <w:pStyle w:val="a5"/>
        <w:numPr>
          <w:ilvl w:val="0"/>
          <w:numId w:val="4"/>
        </w:numPr>
        <w:spacing w:after="0" w:line="360" w:lineRule="auto"/>
        <w:jc w:val="both"/>
        <w:rPr>
          <w:rFonts w:ascii="Times New Roman" w:hAnsi="Times New Roman" w:cs="Times New Roman"/>
          <w:sz w:val="24"/>
          <w:szCs w:val="24"/>
        </w:rPr>
      </w:pPr>
      <w:r w:rsidRPr="0025122E">
        <w:rPr>
          <w:rFonts w:ascii="Times New Roman" w:hAnsi="Times New Roman" w:cs="Times New Roman"/>
          <w:sz w:val="24"/>
          <w:szCs w:val="24"/>
        </w:rPr>
        <w:t>Борьба с шумом на производстве. Справочник. / Под общ</w:t>
      </w:r>
      <w:proofErr w:type="gramStart"/>
      <w:r w:rsidRPr="0025122E">
        <w:rPr>
          <w:rFonts w:ascii="Times New Roman" w:hAnsi="Times New Roman" w:cs="Times New Roman"/>
          <w:sz w:val="24"/>
          <w:szCs w:val="24"/>
        </w:rPr>
        <w:t>.</w:t>
      </w:r>
      <w:proofErr w:type="gramEnd"/>
      <w:r w:rsidRPr="0025122E">
        <w:rPr>
          <w:rFonts w:ascii="Times New Roman" w:hAnsi="Times New Roman" w:cs="Times New Roman"/>
          <w:sz w:val="24"/>
          <w:szCs w:val="24"/>
        </w:rPr>
        <w:t xml:space="preserve"> </w:t>
      </w:r>
      <w:proofErr w:type="gramStart"/>
      <w:r w:rsidRPr="0025122E">
        <w:rPr>
          <w:rFonts w:ascii="Times New Roman" w:hAnsi="Times New Roman" w:cs="Times New Roman"/>
          <w:sz w:val="24"/>
          <w:szCs w:val="24"/>
        </w:rPr>
        <w:t>р</w:t>
      </w:r>
      <w:proofErr w:type="gramEnd"/>
      <w:r w:rsidRPr="0025122E">
        <w:rPr>
          <w:rFonts w:ascii="Times New Roman" w:hAnsi="Times New Roman" w:cs="Times New Roman"/>
          <w:sz w:val="24"/>
          <w:szCs w:val="24"/>
        </w:rPr>
        <w:t>ед. Е. Я. Юдина - М.: Машиностроение, 1985.</w:t>
      </w:r>
    </w:p>
    <w:p w:rsidR="007F3095" w:rsidRPr="0025122E" w:rsidRDefault="00D031AE" w:rsidP="0025122E">
      <w:pPr>
        <w:pStyle w:val="a5"/>
        <w:numPr>
          <w:ilvl w:val="0"/>
          <w:numId w:val="4"/>
        </w:numPr>
        <w:spacing w:after="0" w:line="360" w:lineRule="auto"/>
        <w:jc w:val="both"/>
        <w:rPr>
          <w:rFonts w:ascii="Times New Roman" w:hAnsi="Times New Roman" w:cs="Times New Roman"/>
          <w:sz w:val="24"/>
          <w:szCs w:val="24"/>
        </w:rPr>
      </w:pPr>
      <w:hyperlink r:id="rId9" w:tgtFrame="_blank" w:history="1">
        <w:r w:rsidR="007F3095" w:rsidRPr="0025122E">
          <w:rPr>
            <w:rFonts w:ascii="Times New Roman" w:hAnsi="Times New Roman" w:cs="Times New Roman"/>
            <w:sz w:val="24"/>
            <w:szCs w:val="24"/>
          </w:rPr>
          <w:t>Справочник проектировщика. Внутренние санитарно-технические устройства. Вентиляция и кондиционирование воздуха. Книга 1,2</w:t>
        </w:r>
        <w:proofErr w:type="gramStart"/>
        <w:r w:rsidR="007F3095" w:rsidRPr="0025122E">
          <w:rPr>
            <w:rFonts w:ascii="Times New Roman" w:hAnsi="Times New Roman" w:cs="Times New Roman"/>
            <w:sz w:val="24"/>
            <w:szCs w:val="24"/>
          </w:rPr>
          <w:t xml:space="preserve"> П</w:t>
        </w:r>
        <w:proofErr w:type="gramEnd"/>
        <w:r w:rsidR="007F3095" w:rsidRPr="0025122E">
          <w:rPr>
            <w:rFonts w:ascii="Times New Roman" w:hAnsi="Times New Roman" w:cs="Times New Roman"/>
            <w:sz w:val="24"/>
            <w:szCs w:val="24"/>
          </w:rPr>
          <w:t xml:space="preserve">од редакцией </w:t>
        </w:r>
        <w:proofErr w:type="spellStart"/>
        <w:r w:rsidR="007F3095" w:rsidRPr="0025122E">
          <w:rPr>
            <w:rFonts w:ascii="Times New Roman" w:hAnsi="Times New Roman" w:cs="Times New Roman"/>
            <w:sz w:val="24"/>
            <w:szCs w:val="24"/>
          </w:rPr>
          <w:t>Н.Н.Павлова</w:t>
        </w:r>
        <w:proofErr w:type="spellEnd"/>
        <w:r w:rsidR="007F3095" w:rsidRPr="0025122E">
          <w:rPr>
            <w:rFonts w:ascii="Times New Roman" w:hAnsi="Times New Roman" w:cs="Times New Roman"/>
            <w:sz w:val="24"/>
            <w:szCs w:val="24"/>
          </w:rPr>
          <w:t xml:space="preserve"> и </w:t>
        </w:r>
        <w:proofErr w:type="spellStart"/>
        <w:r w:rsidR="007F3095" w:rsidRPr="0025122E">
          <w:rPr>
            <w:rFonts w:ascii="Times New Roman" w:hAnsi="Times New Roman" w:cs="Times New Roman"/>
            <w:sz w:val="24"/>
            <w:szCs w:val="24"/>
          </w:rPr>
          <w:t>Ю.И.Шиллера</w:t>
        </w:r>
        <w:proofErr w:type="spellEnd"/>
        <w:r w:rsidR="007F3095" w:rsidRPr="0025122E">
          <w:rPr>
            <w:rFonts w:ascii="Times New Roman" w:hAnsi="Times New Roman" w:cs="Times New Roman"/>
            <w:sz w:val="24"/>
            <w:szCs w:val="24"/>
          </w:rPr>
          <w:t xml:space="preserve">. М. </w:t>
        </w:r>
        <w:proofErr w:type="spellStart"/>
        <w:r w:rsidR="007F3095" w:rsidRPr="0025122E">
          <w:rPr>
            <w:rFonts w:ascii="Times New Roman" w:hAnsi="Times New Roman" w:cs="Times New Roman"/>
            <w:sz w:val="24"/>
            <w:szCs w:val="24"/>
          </w:rPr>
          <w:t>Стройиздат</w:t>
        </w:r>
        <w:proofErr w:type="spellEnd"/>
        <w:r w:rsidR="007F3095" w:rsidRPr="0025122E">
          <w:rPr>
            <w:rFonts w:ascii="Times New Roman" w:hAnsi="Times New Roman" w:cs="Times New Roman"/>
            <w:sz w:val="24"/>
            <w:szCs w:val="24"/>
          </w:rPr>
          <w:t xml:space="preserve"> 1992</w:t>
        </w:r>
      </w:hyperlink>
      <w:r w:rsidR="007F3095" w:rsidRPr="0025122E">
        <w:rPr>
          <w:rFonts w:ascii="Times New Roman" w:hAnsi="Times New Roman" w:cs="Times New Roman"/>
          <w:sz w:val="24"/>
          <w:szCs w:val="24"/>
        </w:rPr>
        <w:t>.</w:t>
      </w:r>
    </w:p>
    <w:p w:rsidR="007F3095" w:rsidRPr="0025122E" w:rsidRDefault="007F3095" w:rsidP="0025122E">
      <w:pPr>
        <w:pStyle w:val="a5"/>
        <w:numPr>
          <w:ilvl w:val="0"/>
          <w:numId w:val="4"/>
        </w:numPr>
        <w:spacing w:after="0" w:line="360" w:lineRule="auto"/>
        <w:jc w:val="both"/>
        <w:rPr>
          <w:rFonts w:ascii="Times New Roman" w:hAnsi="Times New Roman" w:cs="Times New Roman"/>
          <w:sz w:val="24"/>
          <w:szCs w:val="24"/>
        </w:rPr>
      </w:pPr>
      <w:r w:rsidRPr="0025122E">
        <w:rPr>
          <w:rFonts w:ascii="Times New Roman" w:hAnsi="Times New Roman" w:cs="Times New Roman"/>
          <w:sz w:val="24"/>
          <w:szCs w:val="24"/>
        </w:rPr>
        <w:t xml:space="preserve">ГОСТ </w:t>
      </w:r>
      <w:r w:rsidR="00243DBD" w:rsidRPr="0025122E">
        <w:rPr>
          <w:rFonts w:ascii="Times New Roman" w:hAnsi="Times New Roman" w:cs="Times New Roman"/>
          <w:sz w:val="24"/>
          <w:szCs w:val="24"/>
        </w:rPr>
        <w:t xml:space="preserve">12.1.003-2014 </w:t>
      </w:r>
      <w:r w:rsidR="00D909C5" w:rsidRPr="0025122E">
        <w:rPr>
          <w:rFonts w:ascii="Times New Roman" w:hAnsi="Times New Roman" w:cs="Times New Roman"/>
          <w:sz w:val="24"/>
          <w:szCs w:val="24"/>
        </w:rPr>
        <w:t>«Система стандартов безопасности труда. Шум. Общие требования безопасности».</w:t>
      </w:r>
    </w:p>
    <w:p w:rsidR="00F24867" w:rsidRPr="0025122E" w:rsidRDefault="00F24867" w:rsidP="0025122E">
      <w:pPr>
        <w:pStyle w:val="a5"/>
        <w:numPr>
          <w:ilvl w:val="0"/>
          <w:numId w:val="4"/>
        </w:numPr>
        <w:spacing w:after="0" w:line="360" w:lineRule="auto"/>
        <w:jc w:val="both"/>
        <w:rPr>
          <w:rFonts w:ascii="Times New Roman" w:hAnsi="Times New Roman" w:cs="Times New Roman"/>
          <w:sz w:val="24"/>
          <w:szCs w:val="24"/>
        </w:rPr>
      </w:pPr>
      <w:r w:rsidRPr="0025122E">
        <w:rPr>
          <w:rFonts w:ascii="Times New Roman" w:hAnsi="Times New Roman" w:cs="Times New Roman"/>
          <w:sz w:val="24"/>
          <w:szCs w:val="24"/>
        </w:rPr>
        <w:t xml:space="preserve">Защита от шума и вибраций в системах ОВК. Практическое руководство / Марк </w:t>
      </w:r>
      <w:proofErr w:type="spellStart"/>
      <w:r w:rsidRPr="0025122E">
        <w:rPr>
          <w:rFonts w:ascii="Times New Roman" w:hAnsi="Times New Roman" w:cs="Times New Roman"/>
          <w:sz w:val="24"/>
          <w:szCs w:val="24"/>
        </w:rPr>
        <w:t>Шаффер</w:t>
      </w:r>
      <w:proofErr w:type="spellEnd"/>
      <w:r w:rsidRPr="0025122E">
        <w:rPr>
          <w:rFonts w:ascii="Times New Roman" w:hAnsi="Times New Roman" w:cs="Times New Roman"/>
          <w:sz w:val="24"/>
          <w:szCs w:val="24"/>
        </w:rPr>
        <w:t>; [пер. с англ.]</w:t>
      </w:r>
      <w:proofErr w:type="gramStart"/>
      <w:r w:rsidRPr="0025122E">
        <w:rPr>
          <w:rFonts w:ascii="Times New Roman" w:hAnsi="Times New Roman" w:cs="Times New Roman"/>
          <w:sz w:val="24"/>
          <w:szCs w:val="24"/>
        </w:rPr>
        <w:t>.-</w:t>
      </w:r>
      <w:proofErr w:type="gramEnd"/>
      <w:r w:rsidRPr="0025122E">
        <w:rPr>
          <w:rFonts w:ascii="Times New Roman" w:hAnsi="Times New Roman" w:cs="Times New Roman"/>
          <w:sz w:val="24"/>
          <w:szCs w:val="24"/>
        </w:rPr>
        <w:t>М.:АВОК-ПРЕСС, 2009.-215с. – 3000 экз.</w:t>
      </w:r>
    </w:p>
    <w:p w:rsidR="00352B18" w:rsidRPr="0025122E" w:rsidRDefault="00352B18" w:rsidP="004A4EF1">
      <w:pPr>
        <w:spacing w:after="0" w:line="360" w:lineRule="auto"/>
        <w:ind w:firstLine="709"/>
        <w:jc w:val="both"/>
        <w:rPr>
          <w:rFonts w:ascii="Times New Roman" w:hAnsi="Times New Roman" w:cs="Times New Roman"/>
          <w:sz w:val="24"/>
          <w:szCs w:val="24"/>
        </w:rPr>
      </w:pPr>
    </w:p>
    <w:sectPr w:rsidR="00352B18" w:rsidRPr="0025122E" w:rsidSect="00FC5CA8">
      <w:headerReference w:type="even" r:id="rId10"/>
      <w:headerReference w:type="default" r:id="rId11"/>
      <w:footerReference w:type="even" r:id="rId12"/>
      <w:footerReference w:type="default" r:id="rId13"/>
      <w:headerReference w:type="first" r:id="rId14"/>
      <w:footerReference w:type="first" r:id="rId15"/>
      <w:pgSz w:w="11906" w:h="16838"/>
      <w:pgMar w:top="1418" w:right="851" w:bottom="851"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1AE" w:rsidRDefault="00D031AE" w:rsidP="00027061">
      <w:pPr>
        <w:spacing w:after="0" w:line="240" w:lineRule="auto"/>
      </w:pPr>
      <w:r>
        <w:separator/>
      </w:r>
    </w:p>
  </w:endnote>
  <w:endnote w:type="continuationSeparator" w:id="0">
    <w:p w:rsidR="00D031AE" w:rsidRDefault="00D031AE" w:rsidP="00027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E00002FF" w:usb1="420024FF" w:usb2="00000000" w:usb3="00000000" w:csb0="0000019F" w:csb1="00000000"/>
  </w:font>
  <w:font w:name="andalu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2888800"/>
      <w:docPartObj>
        <w:docPartGallery w:val="Page Numbers (Bottom of Page)"/>
        <w:docPartUnique/>
      </w:docPartObj>
    </w:sdtPr>
    <w:sdtContent>
      <w:p w:rsidR="00FC5CA8" w:rsidRDefault="00FC5CA8">
        <w:pPr>
          <w:pStyle w:val="a8"/>
          <w:jc w:val="center"/>
        </w:pPr>
        <w:r>
          <w:fldChar w:fldCharType="begin"/>
        </w:r>
        <w:r>
          <w:instrText>PAGE   \* MERGEFORMAT</w:instrText>
        </w:r>
        <w:r>
          <w:fldChar w:fldCharType="separate"/>
        </w:r>
        <w:r>
          <w:rPr>
            <w:noProof/>
          </w:rPr>
          <w:t>6</w:t>
        </w:r>
        <w:r>
          <w:fldChar w:fldCharType="end"/>
        </w:r>
      </w:p>
    </w:sdtContent>
  </w:sdt>
  <w:p w:rsidR="00FC5CA8" w:rsidRPr="00FC5CA8" w:rsidRDefault="00FC5CA8">
    <w:pPr>
      <w:pStyle w:val="a8"/>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0675970"/>
      <w:docPartObj>
        <w:docPartGallery w:val="Page Numbers (Bottom of Page)"/>
        <w:docPartUnique/>
      </w:docPartObj>
    </w:sdtPr>
    <w:sdtContent>
      <w:p w:rsidR="00FC5CA8" w:rsidRDefault="00FC5CA8">
        <w:pPr>
          <w:pStyle w:val="a8"/>
          <w:jc w:val="center"/>
        </w:pPr>
        <w:r>
          <w:fldChar w:fldCharType="begin"/>
        </w:r>
        <w:r>
          <w:instrText>PAGE   \* MERGEFORMAT</w:instrText>
        </w:r>
        <w:r>
          <w:fldChar w:fldCharType="separate"/>
        </w:r>
        <w:r>
          <w:rPr>
            <w:noProof/>
          </w:rPr>
          <w:t>5</w:t>
        </w:r>
        <w:r>
          <w:fldChar w:fldCharType="end"/>
        </w:r>
      </w:p>
    </w:sdtContent>
  </w:sdt>
  <w:p w:rsidR="00FC5CA8" w:rsidRDefault="00FC5CA8">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021734"/>
      <w:docPartObj>
        <w:docPartGallery w:val="Page Numbers (Bottom of Page)"/>
        <w:docPartUnique/>
      </w:docPartObj>
    </w:sdtPr>
    <w:sdtContent>
      <w:p w:rsidR="006660C8" w:rsidRDefault="006660C8">
        <w:pPr>
          <w:pStyle w:val="a8"/>
          <w:jc w:val="center"/>
        </w:pPr>
        <w:r>
          <w:fldChar w:fldCharType="begin"/>
        </w:r>
        <w:r>
          <w:instrText>PAGE   \* MERGEFORMAT</w:instrText>
        </w:r>
        <w:r>
          <w:fldChar w:fldCharType="separate"/>
        </w:r>
        <w:r w:rsidR="00FC5CA8">
          <w:rPr>
            <w:noProof/>
          </w:rPr>
          <w:t>1</w:t>
        </w:r>
        <w:r>
          <w:fldChar w:fldCharType="end"/>
        </w:r>
      </w:p>
    </w:sdtContent>
  </w:sdt>
  <w:p w:rsidR="007D2C93" w:rsidRDefault="007D2C9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1AE" w:rsidRDefault="00D031AE" w:rsidP="00027061">
      <w:pPr>
        <w:spacing w:after="0" w:line="240" w:lineRule="auto"/>
      </w:pPr>
      <w:r>
        <w:separator/>
      </w:r>
    </w:p>
  </w:footnote>
  <w:footnote w:type="continuationSeparator" w:id="0">
    <w:p w:rsidR="00D031AE" w:rsidRDefault="00D031AE" w:rsidP="000270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500" w:rsidRPr="00986500" w:rsidRDefault="00986500" w:rsidP="00986500">
    <w:pPr>
      <w:spacing w:after="0" w:line="240" w:lineRule="auto"/>
      <w:rPr>
        <w:rFonts w:ascii="andalus" w:eastAsia="Times New Roman" w:hAnsi="andalus" w:cs="Times New Roman"/>
        <w:i/>
        <w:szCs w:val="24"/>
      </w:rPr>
    </w:pPr>
    <w:r w:rsidRPr="00986500">
      <w:rPr>
        <w:rFonts w:ascii="andalus" w:eastAsia="Times New Roman" w:hAnsi="andalus" w:cs="Times New Roman"/>
        <w:i/>
        <w:szCs w:val="24"/>
      </w:rPr>
      <w:t xml:space="preserve">Кобзарь Д.Д., </w:t>
    </w:r>
    <w:proofErr w:type="spellStart"/>
    <w:r w:rsidRPr="00986500">
      <w:rPr>
        <w:rFonts w:ascii="andalus" w:eastAsia="Times New Roman" w:hAnsi="andalus" w:cs="Times New Roman"/>
        <w:i/>
        <w:szCs w:val="24"/>
      </w:rPr>
      <w:t>Вельбель</w:t>
    </w:r>
    <w:proofErr w:type="spellEnd"/>
    <w:r w:rsidRPr="00986500">
      <w:rPr>
        <w:rFonts w:ascii="andalus" w:eastAsia="Times New Roman" w:hAnsi="andalus" w:cs="Times New Roman"/>
        <w:i/>
        <w:szCs w:val="24"/>
      </w:rPr>
      <w:t xml:space="preserve"> А.М., Олейников А.Ю.</w:t>
    </w:r>
    <w:r w:rsidRPr="00986500">
      <w:rPr>
        <w:rFonts w:ascii="andalus" w:eastAsia="Times New Roman" w:hAnsi="andalus" w:cs="Times New Roman"/>
        <w:i/>
        <w:szCs w:val="24"/>
        <w:vertAlign w:val="superscript"/>
      </w:rPr>
      <w:t xml:space="preserve"> </w:t>
    </w:r>
    <w:r w:rsidRPr="00986500">
      <w:rPr>
        <w:rFonts w:ascii="andalus" w:eastAsia="Times New Roman" w:hAnsi="andalus" w:cs="Times New Roman"/>
        <w:i/>
        <w:szCs w:val="24"/>
      </w:rPr>
      <w:t xml:space="preserve"> Особенности акустического расчета систем вентиляции</w:t>
    </w:r>
  </w:p>
  <w:p w:rsidR="00986500" w:rsidRDefault="0098650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500" w:rsidRPr="00986500" w:rsidRDefault="00986500" w:rsidP="00986500">
    <w:pPr>
      <w:spacing w:after="0" w:line="240" w:lineRule="auto"/>
      <w:rPr>
        <w:rFonts w:ascii="Times New Roman" w:eastAsia="Times New Roman" w:hAnsi="Times New Roman" w:cs="Times New Roman"/>
        <w:i/>
        <w:sz w:val="24"/>
        <w:szCs w:val="30"/>
      </w:rPr>
    </w:pPr>
    <w:r w:rsidRPr="00986500">
      <w:rPr>
        <w:rFonts w:ascii="Times New Roman" w:eastAsia="Times New Roman" w:hAnsi="Times New Roman" w:cs="Times New Roman"/>
        <w:i/>
        <w:sz w:val="24"/>
        <w:szCs w:val="30"/>
      </w:rPr>
      <w:t>«NOISE</w:t>
    </w:r>
    <w:r w:rsidRPr="00986500">
      <w:rPr>
        <w:rFonts w:ascii="Times New Roman" w:eastAsia="Times New Roman" w:hAnsi="Times New Roman" w:cs="Times New Roman"/>
        <w:i/>
        <w:sz w:val="24"/>
        <w:szCs w:val="30"/>
        <w:lang w:val="en-US"/>
      </w:rPr>
      <w:t xml:space="preserve"> </w:t>
    </w:r>
    <w:proofErr w:type="spellStart"/>
    <w:r w:rsidRPr="00986500">
      <w:rPr>
        <w:rFonts w:ascii="Times New Roman" w:eastAsia="Times New Roman" w:hAnsi="Times New Roman" w:cs="Times New Roman"/>
        <w:i/>
        <w:sz w:val="24"/>
        <w:szCs w:val="30"/>
      </w:rPr>
      <w:t>Theory</w:t>
    </w:r>
    <w:proofErr w:type="spellEnd"/>
    <w:r w:rsidRPr="00986500">
      <w:rPr>
        <w:rFonts w:ascii="Times New Roman" w:eastAsia="Times New Roman" w:hAnsi="Times New Roman" w:cs="Times New Roman"/>
        <w:i/>
        <w:sz w:val="24"/>
        <w:szCs w:val="30"/>
      </w:rPr>
      <w:t xml:space="preserve"> </w:t>
    </w:r>
    <w:r w:rsidRPr="00986500">
      <w:rPr>
        <w:rFonts w:ascii="Times New Roman" w:eastAsia="Times New Roman" w:hAnsi="Times New Roman" w:cs="Times New Roman"/>
        <w:i/>
        <w:sz w:val="24"/>
        <w:szCs w:val="30"/>
        <w:lang w:val="en-US"/>
      </w:rPr>
      <w:t>a</w:t>
    </w:r>
    <w:proofErr w:type="spellStart"/>
    <w:r w:rsidRPr="00986500">
      <w:rPr>
        <w:rFonts w:ascii="Times New Roman" w:eastAsia="Times New Roman" w:hAnsi="Times New Roman" w:cs="Times New Roman"/>
        <w:i/>
        <w:sz w:val="24"/>
        <w:szCs w:val="30"/>
      </w:rPr>
      <w:t>nd</w:t>
    </w:r>
    <w:proofErr w:type="spellEnd"/>
    <w:r w:rsidRPr="00986500">
      <w:rPr>
        <w:rFonts w:ascii="Times New Roman" w:eastAsia="Times New Roman" w:hAnsi="Times New Roman" w:cs="Times New Roman"/>
        <w:i/>
        <w:sz w:val="24"/>
        <w:szCs w:val="30"/>
      </w:rPr>
      <w:t xml:space="preserve"> </w:t>
    </w:r>
    <w:proofErr w:type="spellStart"/>
    <w:r w:rsidRPr="00986500">
      <w:rPr>
        <w:rFonts w:ascii="Times New Roman" w:eastAsia="Times New Roman" w:hAnsi="Times New Roman" w:cs="Times New Roman"/>
        <w:i/>
        <w:sz w:val="24"/>
        <w:szCs w:val="30"/>
      </w:rPr>
      <w:t>Practice</w:t>
    </w:r>
    <w:proofErr w:type="spellEnd"/>
    <w:r w:rsidRPr="00986500">
      <w:rPr>
        <w:rFonts w:ascii="Times New Roman" w:eastAsia="Times New Roman" w:hAnsi="Times New Roman" w:cs="Times New Roman"/>
        <w:i/>
        <w:sz w:val="24"/>
        <w:szCs w:val="30"/>
      </w:rPr>
      <w:t>»</w:t>
    </w:r>
  </w:p>
  <w:p w:rsidR="00986500" w:rsidRDefault="00986500">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0C8" w:rsidRPr="00986500" w:rsidRDefault="006660C8" w:rsidP="006660C8">
    <w:pPr>
      <w:spacing w:after="0" w:line="240" w:lineRule="auto"/>
      <w:rPr>
        <w:rFonts w:ascii="Times New Roman" w:eastAsia="Times New Roman" w:hAnsi="Times New Roman" w:cs="Times New Roman"/>
        <w:i/>
        <w:sz w:val="24"/>
        <w:szCs w:val="30"/>
      </w:rPr>
    </w:pPr>
    <w:r w:rsidRPr="00986500">
      <w:rPr>
        <w:rFonts w:ascii="Times New Roman" w:eastAsia="Times New Roman" w:hAnsi="Times New Roman" w:cs="Times New Roman"/>
        <w:i/>
        <w:sz w:val="24"/>
        <w:szCs w:val="30"/>
      </w:rPr>
      <w:t>«NOISE</w:t>
    </w:r>
    <w:r w:rsidRPr="00986500">
      <w:rPr>
        <w:rFonts w:ascii="Times New Roman" w:eastAsia="Times New Roman" w:hAnsi="Times New Roman" w:cs="Times New Roman"/>
        <w:i/>
        <w:sz w:val="24"/>
        <w:szCs w:val="30"/>
        <w:lang w:val="en-US"/>
      </w:rPr>
      <w:t xml:space="preserve"> </w:t>
    </w:r>
    <w:proofErr w:type="spellStart"/>
    <w:r w:rsidRPr="00986500">
      <w:rPr>
        <w:rFonts w:ascii="Times New Roman" w:eastAsia="Times New Roman" w:hAnsi="Times New Roman" w:cs="Times New Roman"/>
        <w:i/>
        <w:sz w:val="24"/>
        <w:szCs w:val="30"/>
      </w:rPr>
      <w:t>Theory</w:t>
    </w:r>
    <w:proofErr w:type="spellEnd"/>
    <w:r w:rsidRPr="00986500">
      <w:rPr>
        <w:rFonts w:ascii="Times New Roman" w:eastAsia="Times New Roman" w:hAnsi="Times New Roman" w:cs="Times New Roman"/>
        <w:i/>
        <w:sz w:val="24"/>
        <w:szCs w:val="30"/>
      </w:rPr>
      <w:t xml:space="preserve"> </w:t>
    </w:r>
    <w:r w:rsidRPr="00986500">
      <w:rPr>
        <w:rFonts w:ascii="Times New Roman" w:eastAsia="Times New Roman" w:hAnsi="Times New Roman" w:cs="Times New Roman"/>
        <w:i/>
        <w:sz w:val="24"/>
        <w:szCs w:val="30"/>
        <w:lang w:val="en-US"/>
      </w:rPr>
      <w:t>a</w:t>
    </w:r>
    <w:proofErr w:type="spellStart"/>
    <w:r w:rsidRPr="00986500">
      <w:rPr>
        <w:rFonts w:ascii="Times New Roman" w:eastAsia="Times New Roman" w:hAnsi="Times New Roman" w:cs="Times New Roman"/>
        <w:i/>
        <w:sz w:val="24"/>
        <w:szCs w:val="30"/>
      </w:rPr>
      <w:t>nd</w:t>
    </w:r>
    <w:proofErr w:type="spellEnd"/>
    <w:r w:rsidRPr="00986500">
      <w:rPr>
        <w:rFonts w:ascii="Times New Roman" w:eastAsia="Times New Roman" w:hAnsi="Times New Roman" w:cs="Times New Roman"/>
        <w:i/>
        <w:sz w:val="24"/>
        <w:szCs w:val="30"/>
      </w:rPr>
      <w:t xml:space="preserve"> </w:t>
    </w:r>
    <w:proofErr w:type="spellStart"/>
    <w:r w:rsidRPr="00986500">
      <w:rPr>
        <w:rFonts w:ascii="Times New Roman" w:eastAsia="Times New Roman" w:hAnsi="Times New Roman" w:cs="Times New Roman"/>
        <w:i/>
        <w:sz w:val="24"/>
        <w:szCs w:val="30"/>
      </w:rPr>
      <w:t>Practice</w:t>
    </w:r>
    <w:proofErr w:type="spellEnd"/>
    <w:r w:rsidRPr="00986500">
      <w:rPr>
        <w:rFonts w:ascii="Times New Roman" w:eastAsia="Times New Roman" w:hAnsi="Times New Roman" w:cs="Times New Roman"/>
        <w:i/>
        <w:sz w:val="24"/>
        <w:szCs w:val="30"/>
      </w:rPr>
      <w:t>»</w:t>
    </w:r>
  </w:p>
  <w:p w:rsidR="006660C8" w:rsidRDefault="006660C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918FC"/>
    <w:multiLevelType w:val="hybridMultilevel"/>
    <w:tmpl w:val="800015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8C52EC"/>
    <w:multiLevelType w:val="hybridMultilevel"/>
    <w:tmpl w:val="4A60C0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B758B4"/>
    <w:multiLevelType w:val="hybridMultilevel"/>
    <w:tmpl w:val="9280A3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5D51312E"/>
    <w:multiLevelType w:val="hybridMultilevel"/>
    <w:tmpl w:val="C05AC0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63441"/>
    <w:rsid w:val="00027061"/>
    <w:rsid w:val="000434D7"/>
    <w:rsid w:val="00044A7F"/>
    <w:rsid w:val="00084816"/>
    <w:rsid w:val="000F1462"/>
    <w:rsid w:val="00147DC7"/>
    <w:rsid w:val="00166176"/>
    <w:rsid w:val="00180886"/>
    <w:rsid w:val="00186EC6"/>
    <w:rsid w:val="001A153B"/>
    <w:rsid w:val="002109C4"/>
    <w:rsid w:val="002176A4"/>
    <w:rsid w:val="00223265"/>
    <w:rsid w:val="002313FA"/>
    <w:rsid w:val="00231B5E"/>
    <w:rsid w:val="002372EF"/>
    <w:rsid w:val="00241CCF"/>
    <w:rsid w:val="00243DBD"/>
    <w:rsid w:val="0025122E"/>
    <w:rsid w:val="002A70ED"/>
    <w:rsid w:val="002B1BEB"/>
    <w:rsid w:val="002B6932"/>
    <w:rsid w:val="002E3588"/>
    <w:rsid w:val="002F4036"/>
    <w:rsid w:val="003105BD"/>
    <w:rsid w:val="00315E2D"/>
    <w:rsid w:val="00330CB4"/>
    <w:rsid w:val="00352B18"/>
    <w:rsid w:val="00353BA7"/>
    <w:rsid w:val="00355556"/>
    <w:rsid w:val="00363441"/>
    <w:rsid w:val="00366356"/>
    <w:rsid w:val="00377F9B"/>
    <w:rsid w:val="00385CD0"/>
    <w:rsid w:val="003C4384"/>
    <w:rsid w:val="003D566F"/>
    <w:rsid w:val="003E4CD2"/>
    <w:rsid w:val="0041335D"/>
    <w:rsid w:val="00437DB7"/>
    <w:rsid w:val="00464AB4"/>
    <w:rsid w:val="004A4EF1"/>
    <w:rsid w:val="004B2F51"/>
    <w:rsid w:val="004B6B3D"/>
    <w:rsid w:val="00532614"/>
    <w:rsid w:val="00545738"/>
    <w:rsid w:val="00546EDB"/>
    <w:rsid w:val="00574B8A"/>
    <w:rsid w:val="005F64DC"/>
    <w:rsid w:val="006312A2"/>
    <w:rsid w:val="006660C8"/>
    <w:rsid w:val="006A6FB9"/>
    <w:rsid w:val="007427CB"/>
    <w:rsid w:val="007459E0"/>
    <w:rsid w:val="00786EFC"/>
    <w:rsid w:val="00792570"/>
    <w:rsid w:val="007A3BA1"/>
    <w:rsid w:val="007D2C93"/>
    <w:rsid w:val="007E6BF5"/>
    <w:rsid w:val="007F3095"/>
    <w:rsid w:val="007F5ADC"/>
    <w:rsid w:val="00835343"/>
    <w:rsid w:val="00853677"/>
    <w:rsid w:val="008822E6"/>
    <w:rsid w:val="00895EDA"/>
    <w:rsid w:val="008B67C2"/>
    <w:rsid w:val="009147C7"/>
    <w:rsid w:val="009241F8"/>
    <w:rsid w:val="00932ECB"/>
    <w:rsid w:val="00952A2C"/>
    <w:rsid w:val="00965D0B"/>
    <w:rsid w:val="00971AD0"/>
    <w:rsid w:val="00986500"/>
    <w:rsid w:val="009C7059"/>
    <w:rsid w:val="009D0CB2"/>
    <w:rsid w:val="009F179F"/>
    <w:rsid w:val="009F44B1"/>
    <w:rsid w:val="00A132A6"/>
    <w:rsid w:val="00A27BCB"/>
    <w:rsid w:val="00A57CD0"/>
    <w:rsid w:val="00A61426"/>
    <w:rsid w:val="00A62CF8"/>
    <w:rsid w:val="00A9365D"/>
    <w:rsid w:val="00AC369A"/>
    <w:rsid w:val="00AC7D60"/>
    <w:rsid w:val="00AE3C2B"/>
    <w:rsid w:val="00B30063"/>
    <w:rsid w:val="00BA5E52"/>
    <w:rsid w:val="00BE1473"/>
    <w:rsid w:val="00BF5199"/>
    <w:rsid w:val="00C018E1"/>
    <w:rsid w:val="00C91A56"/>
    <w:rsid w:val="00CC5296"/>
    <w:rsid w:val="00CE19C4"/>
    <w:rsid w:val="00D031AE"/>
    <w:rsid w:val="00D040BD"/>
    <w:rsid w:val="00D30215"/>
    <w:rsid w:val="00D6751A"/>
    <w:rsid w:val="00D80B2E"/>
    <w:rsid w:val="00D909C5"/>
    <w:rsid w:val="00DB1B15"/>
    <w:rsid w:val="00DD4674"/>
    <w:rsid w:val="00DE180F"/>
    <w:rsid w:val="00ED5BFB"/>
    <w:rsid w:val="00F205B3"/>
    <w:rsid w:val="00F22C7B"/>
    <w:rsid w:val="00F24867"/>
    <w:rsid w:val="00F6082D"/>
    <w:rsid w:val="00F817D5"/>
    <w:rsid w:val="00FB49E3"/>
    <w:rsid w:val="00FC5CA8"/>
    <w:rsid w:val="00FE59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B3D"/>
    <w:rPr>
      <w:rFonts w:eastAsiaTheme="minorEastAsia"/>
      <w:lang w:eastAsia="ru-RU"/>
    </w:rPr>
  </w:style>
  <w:style w:type="paragraph" w:styleId="1">
    <w:name w:val="heading 1"/>
    <w:basedOn w:val="a"/>
    <w:next w:val="a"/>
    <w:link w:val="10"/>
    <w:qFormat/>
    <w:rsid w:val="002E3588"/>
    <w:pPr>
      <w:keepNext/>
      <w:spacing w:before="240" w:after="60" w:line="240" w:lineRule="auto"/>
      <w:jc w:val="center"/>
      <w:outlineLvl w:val="0"/>
    </w:pPr>
    <w:rPr>
      <w:rFonts w:eastAsiaTheme="majorEastAsia" w:cstheme="majorBidi"/>
      <w:b/>
      <w:bCs/>
      <w:kern w:val="32"/>
      <w:sz w:val="32"/>
      <w:szCs w:val="32"/>
    </w:rPr>
  </w:style>
  <w:style w:type="paragraph" w:styleId="2">
    <w:name w:val="heading 2"/>
    <w:basedOn w:val="a"/>
    <w:next w:val="a"/>
    <w:link w:val="20"/>
    <w:uiPriority w:val="9"/>
    <w:semiHidden/>
    <w:unhideWhenUsed/>
    <w:qFormat/>
    <w:rsid w:val="00D909C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3588"/>
    <w:rPr>
      <w:rFonts w:eastAsiaTheme="majorEastAsia" w:cstheme="majorBidi"/>
      <w:b/>
      <w:bCs/>
      <w:kern w:val="32"/>
      <w:sz w:val="32"/>
      <w:szCs w:val="32"/>
    </w:rPr>
  </w:style>
  <w:style w:type="paragraph" w:styleId="a3">
    <w:name w:val="Balloon Text"/>
    <w:basedOn w:val="a"/>
    <w:link w:val="a4"/>
    <w:uiPriority w:val="99"/>
    <w:semiHidden/>
    <w:unhideWhenUsed/>
    <w:rsid w:val="00FE599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E5999"/>
    <w:rPr>
      <w:rFonts w:ascii="Tahoma" w:eastAsiaTheme="minorEastAsia" w:hAnsi="Tahoma" w:cs="Tahoma"/>
      <w:sz w:val="16"/>
      <w:szCs w:val="16"/>
      <w:lang w:eastAsia="ru-RU"/>
    </w:rPr>
  </w:style>
  <w:style w:type="paragraph" w:styleId="a5">
    <w:name w:val="List Paragraph"/>
    <w:basedOn w:val="a"/>
    <w:uiPriority w:val="34"/>
    <w:qFormat/>
    <w:rsid w:val="002B1BEB"/>
    <w:pPr>
      <w:ind w:left="720"/>
      <w:contextualSpacing/>
    </w:pPr>
  </w:style>
  <w:style w:type="paragraph" w:styleId="a6">
    <w:name w:val="header"/>
    <w:basedOn w:val="a"/>
    <w:link w:val="a7"/>
    <w:uiPriority w:val="99"/>
    <w:unhideWhenUsed/>
    <w:rsid w:val="0002706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27061"/>
    <w:rPr>
      <w:rFonts w:eastAsiaTheme="minorEastAsia"/>
      <w:lang w:eastAsia="ru-RU"/>
    </w:rPr>
  </w:style>
  <w:style w:type="paragraph" w:styleId="a8">
    <w:name w:val="footer"/>
    <w:basedOn w:val="a"/>
    <w:link w:val="a9"/>
    <w:uiPriority w:val="99"/>
    <w:unhideWhenUsed/>
    <w:rsid w:val="0002706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27061"/>
    <w:rPr>
      <w:rFonts w:eastAsiaTheme="minorEastAsia"/>
      <w:lang w:eastAsia="ru-RU"/>
    </w:rPr>
  </w:style>
  <w:style w:type="character" w:customStyle="1" w:styleId="20">
    <w:name w:val="Заголовок 2 Знак"/>
    <w:basedOn w:val="a0"/>
    <w:link w:val="2"/>
    <w:uiPriority w:val="9"/>
    <w:semiHidden/>
    <w:rsid w:val="00D909C5"/>
    <w:rPr>
      <w:rFonts w:asciiTheme="majorHAnsi" w:eastAsiaTheme="majorEastAsia" w:hAnsiTheme="majorHAnsi" w:cstheme="majorBidi"/>
      <w:b/>
      <w:bCs/>
      <w:color w:val="4F81BD" w:themeColor="accent1"/>
      <w:sz w:val="26"/>
      <w:szCs w:val="26"/>
      <w:lang w:eastAsia="ru-RU"/>
    </w:rPr>
  </w:style>
  <w:style w:type="character" w:styleId="aa">
    <w:name w:val="Hyperlink"/>
    <w:basedOn w:val="a0"/>
    <w:uiPriority w:val="99"/>
    <w:unhideWhenUsed/>
    <w:rsid w:val="00986500"/>
    <w:rPr>
      <w:color w:val="0000FF" w:themeColor="hyperlink"/>
      <w:u w:val="single"/>
    </w:rPr>
  </w:style>
  <w:style w:type="character" w:customStyle="1" w:styleId="mail-message-sender-email">
    <w:name w:val="mail-message-sender-email"/>
    <w:basedOn w:val="a0"/>
    <w:rsid w:val="009865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B3D"/>
    <w:rPr>
      <w:rFonts w:eastAsiaTheme="minorEastAsia"/>
      <w:lang w:eastAsia="ru-RU"/>
    </w:rPr>
  </w:style>
  <w:style w:type="paragraph" w:styleId="1">
    <w:name w:val="heading 1"/>
    <w:basedOn w:val="a"/>
    <w:next w:val="a"/>
    <w:link w:val="10"/>
    <w:qFormat/>
    <w:rsid w:val="002E3588"/>
    <w:pPr>
      <w:keepNext/>
      <w:spacing w:before="240" w:after="60" w:line="240" w:lineRule="auto"/>
      <w:jc w:val="center"/>
      <w:outlineLvl w:val="0"/>
    </w:pPr>
    <w:rPr>
      <w:rFonts w:eastAsiaTheme="majorEastAsia" w:cstheme="majorBidi"/>
      <w:b/>
      <w:bCs/>
      <w:kern w:val="32"/>
      <w:sz w:val="32"/>
      <w:szCs w:val="32"/>
    </w:rPr>
  </w:style>
  <w:style w:type="paragraph" w:styleId="2">
    <w:name w:val="heading 2"/>
    <w:basedOn w:val="a"/>
    <w:next w:val="a"/>
    <w:link w:val="20"/>
    <w:uiPriority w:val="9"/>
    <w:semiHidden/>
    <w:unhideWhenUsed/>
    <w:qFormat/>
    <w:rsid w:val="00D909C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3588"/>
    <w:rPr>
      <w:rFonts w:eastAsiaTheme="majorEastAsia" w:cstheme="majorBidi"/>
      <w:b/>
      <w:bCs/>
      <w:kern w:val="32"/>
      <w:sz w:val="32"/>
      <w:szCs w:val="32"/>
    </w:rPr>
  </w:style>
  <w:style w:type="paragraph" w:styleId="a3">
    <w:name w:val="Balloon Text"/>
    <w:basedOn w:val="a"/>
    <w:link w:val="a4"/>
    <w:uiPriority w:val="99"/>
    <w:semiHidden/>
    <w:unhideWhenUsed/>
    <w:rsid w:val="00FE599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E5999"/>
    <w:rPr>
      <w:rFonts w:ascii="Tahoma" w:eastAsiaTheme="minorEastAsia" w:hAnsi="Tahoma" w:cs="Tahoma"/>
      <w:sz w:val="16"/>
      <w:szCs w:val="16"/>
      <w:lang w:eastAsia="ru-RU"/>
    </w:rPr>
  </w:style>
  <w:style w:type="paragraph" w:styleId="a5">
    <w:name w:val="List Paragraph"/>
    <w:basedOn w:val="a"/>
    <w:uiPriority w:val="34"/>
    <w:qFormat/>
    <w:rsid w:val="002B1BEB"/>
    <w:pPr>
      <w:ind w:left="720"/>
      <w:contextualSpacing/>
    </w:pPr>
  </w:style>
  <w:style w:type="paragraph" w:styleId="a6">
    <w:name w:val="header"/>
    <w:basedOn w:val="a"/>
    <w:link w:val="a7"/>
    <w:uiPriority w:val="99"/>
    <w:unhideWhenUsed/>
    <w:rsid w:val="0002706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27061"/>
    <w:rPr>
      <w:rFonts w:eastAsiaTheme="minorEastAsia"/>
      <w:lang w:eastAsia="ru-RU"/>
    </w:rPr>
  </w:style>
  <w:style w:type="paragraph" w:styleId="a8">
    <w:name w:val="footer"/>
    <w:basedOn w:val="a"/>
    <w:link w:val="a9"/>
    <w:uiPriority w:val="99"/>
    <w:unhideWhenUsed/>
    <w:rsid w:val="0002706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27061"/>
    <w:rPr>
      <w:rFonts w:eastAsiaTheme="minorEastAsia"/>
      <w:lang w:eastAsia="ru-RU"/>
    </w:rPr>
  </w:style>
  <w:style w:type="character" w:customStyle="1" w:styleId="20">
    <w:name w:val="Заголовок 2 Знак"/>
    <w:basedOn w:val="a0"/>
    <w:link w:val="2"/>
    <w:uiPriority w:val="9"/>
    <w:semiHidden/>
    <w:rsid w:val="00D909C5"/>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230970">
      <w:bodyDiv w:val="1"/>
      <w:marLeft w:val="0"/>
      <w:marRight w:val="0"/>
      <w:marTop w:val="0"/>
      <w:marBottom w:val="0"/>
      <w:divBdr>
        <w:top w:val="none" w:sz="0" w:space="0" w:color="auto"/>
        <w:left w:val="none" w:sz="0" w:space="0" w:color="auto"/>
        <w:bottom w:val="none" w:sz="0" w:space="0" w:color="auto"/>
        <w:right w:val="none" w:sz="0" w:space="0" w:color="auto"/>
      </w:divBdr>
    </w:div>
    <w:div w:id="415789294">
      <w:bodyDiv w:val="1"/>
      <w:marLeft w:val="0"/>
      <w:marRight w:val="0"/>
      <w:marTop w:val="0"/>
      <w:marBottom w:val="0"/>
      <w:divBdr>
        <w:top w:val="none" w:sz="0" w:space="0" w:color="auto"/>
        <w:left w:val="none" w:sz="0" w:space="0" w:color="auto"/>
        <w:bottom w:val="none" w:sz="0" w:space="0" w:color="auto"/>
        <w:right w:val="none" w:sz="0" w:space="0" w:color="auto"/>
      </w:divBdr>
      <w:divsChild>
        <w:div w:id="1344625404">
          <w:marLeft w:val="0"/>
          <w:marRight w:val="0"/>
          <w:marTop w:val="0"/>
          <w:marBottom w:val="0"/>
          <w:divBdr>
            <w:top w:val="none" w:sz="0" w:space="0" w:color="auto"/>
            <w:left w:val="none" w:sz="0" w:space="0" w:color="auto"/>
            <w:bottom w:val="none" w:sz="0" w:space="0" w:color="auto"/>
            <w:right w:val="none" w:sz="0" w:space="0" w:color="auto"/>
          </w:divBdr>
        </w:div>
        <w:div w:id="108937385">
          <w:marLeft w:val="0"/>
          <w:marRight w:val="0"/>
          <w:marTop w:val="0"/>
          <w:marBottom w:val="0"/>
          <w:divBdr>
            <w:top w:val="none" w:sz="0" w:space="0" w:color="auto"/>
            <w:left w:val="none" w:sz="0" w:space="0" w:color="auto"/>
            <w:bottom w:val="none" w:sz="0" w:space="0" w:color="auto"/>
            <w:right w:val="none" w:sz="0" w:space="0" w:color="auto"/>
          </w:divBdr>
        </w:div>
        <w:div w:id="879166167">
          <w:marLeft w:val="0"/>
          <w:marRight w:val="0"/>
          <w:marTop w:val="0"/>
          <w:marBottom w:val="0"/>
          <w:divBdr>
            <w:top w:val="none" w:sz="0" w:space="0" w:color="auto"/>
            <w:left w:val="none" w:sz="0" w:space="0" w:color="auto"/>
            <w:bottom w:val="none" w:sz="0" w:space="0" w:color="auto"/>
            <w:right w:val="none" w:sz="0" w:space="0" w:color="auto"/>
          </w:divBdr>
        </w:div>
        <w:div w:id="13846326">
          <w:marLeft w:val="0"/>
          <w:marRight w:val="0"/>
          <w:marTop w:val="0"/>
          <w:marBottom w:val="0"/>
          <w:divBdr>
            <w:top w:val="none" w:sz="0" w:space="0" w:color="auto"/>
            <w:left w:val="none" w:sz="0" w:space="0" w:color="auto"/>
            <w:bottom w:val="none" w:sz="0" w:space="0" w:color="auto"/>
            <w:right w:val="none" w:sz="0" w:space="0" w:color="auto"/>
          </w:divBdr>
        </w:div>
        <w:div w:id="2010059727">
          <w:marLeft w:val="0"/>
          <w:marRight w:val="0"/>
          <w:marTop w:val="0"/>
          <w:marBottom w:val="0"/>
          <w:divBdr>
            <w:top w:val="none" w:sz="0" w:space="0" w:color="auto"/>
            <w:left w:val="none" w:sz="0" w:space="0" w:color="auto"/>
            <w:bottom w:val="none" w:sz="0" w:space="0" w:color="auto"/>
            <w:right w:val="none" w:sz="0" w:space="0" w:color="auto"/>
          </w:divBdr>
        </w:div>
        <w:div w:id="177428655">
          <w:marLeft w:val="0"/>
          <w:marRight w:val="0"/>
          <w:marTop w:val="0"/>
          <w:marBottom w:val="0"/>
          <w:divBdr>
            <w:top w:val="none" w:sz="0" w:space="0" w:color="auto"/>
            <w:left w:val="none" w:sz="0" w:space="0" w:color="auto"/>
            <w:bottom w:val="none" w:sz="0" w:space="0" w:color="auto"/>
            <w:right w:val="none" w:sz="0" w:space="0" w:color="auto"/>
          </w:divBdr>
        </w:div>
        <w:div w:id="1369571847">
          <w:marLeft w:val="0"/>
          <w:marRight w:val="0"/>
          <w:marTop w:val="0"/>
          <w:marBottom w:val="0"/>
          <w:divBdr>
            <w:top w:val="none" w:sz="0" w:space="0" w:color="auto"/>
            <w:left w:val="none" w:sz="0" w:space="0" w:color="auto"/>
            <w:bottom w:val="none" w:sz="0" w:space="0" w:color="auto"/>
            <w:right w:val="none" w:sz="0" w:space="0" w:color="auto"/>
          </w:divBdr>
        </w:div>
        <w:div w:id="1371342297">
          <w:marLeft w:val="0"/>
          <w:marRight w:val="0"/>
          <w:marTop w:val="0"/>
          <w:marBottom w:val="0"/>
          <w:divBdr>
            <w:top w:val="none" w:sz="0" w:space="0" w:color="auto"/>
            <w:left w:val="none" w:sz="0" w:space="0" w:color="auto"/>
            <w:bottom w:val="none" w:sz="0" w:space="0" w:color="auto"/>
            <w:right w:val="none" w:sz="0" w:space="0" w:color="auto"/>
          </w:divBdr>
        </w:div>
        <w:div w:id="1402871439">
          <w:marLeft w:val="0"/>
          <w:marRight w:val="0"/>
          <w:marTop w:val="0"/>
          <w:marBottom w:val="0"/>
          <w:divBdr>
            <w:top w:val="none" w:sz="0" w:space="0" w:color="auto"/>
            <w:left w:val="none" w:sz="0" w:space="0" w:color="auto"/>
            <w:bottom w:val="none" w:sz="0" w:space="0" w:color="auto"/>
            <w:right w:val="none" w:sz="0" w:space="0" w:color="auto"/>
          </w:divBdr>
        </w:div>
        <w:div w:id="1717587699">
          <w:marLeft w:val="0"/>
          <w:marRight w:val="0"/>
          <w:marTop w:val="0"/>
          <w:marBottom w:val="0"/>
          <w:divBdr>
            <w:top w:val="none" w:sz="0" w:space="0" w:color="auto"/>
            <w:left w:val="none" w:sz="0" w:space="0" w:color="auto"/>
            <w:bottom w:val="none" w:sz="0" w:space="0" w:color="auto"/>
            <w:right w:val="none" w:sz="0" w:space="0" w:color="auto"/>
          </w:divBdr>
        </w:div>
        <w:div w:id="1834681382">
          <w:marLeft w:val="0"/>
          <w:marRight w:val="0"/>
          <w:marTop w:val="0"/>
          <w:marBottom w:val="0"/>
          <w:divBdr>
            <w:top w:val="none" w:sz="0" w:space="0" w:color="auto"/>
            <w:left w:val="none" w:sz="0" w:space="0" w:color="auto"/>
            <w:bottom w:val="none" w:sz="0" w:space="0" w:color="auto"/>
            <w:right w:val="none" w:sz="0" w:space="0" w:color="auto"/>
          </w:divBdr>
        </w:div>
        <w:div w:id="922763136">
          <w:marLeft w:val="0"/>
          <w:marRight w:val="0"/>
          <w:marTop w:val="0"/>
          <w:marBottom w:val="0"/>
          <w:divBdr>
            <w:top w:val="none" w:sz="0" w:space="0" w:color="auto"/>
            <w:left w:val="none" w:sz="0" w:space="0" w:color="auto"/>
            <w:bottom w:val="none" w:sz="0" w:space="0" w:color="auto"/>
            <w:right w:val="none" w:sz="0" w:space="0" w:color="auto"/>
          </w:divBdr>
        </w:div>
        <w:div w:id="544216777">
          <w:marLeft w:val="0"/>
          <w:marRight w:val="0"/>
          <w:marTop w:val="0"/>
          <w:marBottom w:val="0"/>
          <w:divBdr>
            <w:top w:val="none" w:sz="0" w:space="0" w:color="auto"/>
            <w:left w:val="none" w:sz="0" w:space="0" w:color="auto"/>
            <w:bottom w:val="none" w:sz="0" w:space="0" w:color="auto"/>
            <w:right w:val="none" w:sz="0" w:space="0" w:color="auto"/>
          </w:divBdr>
        </w:div>
        <w:div w:id="984047754">
          <w:marLeft w:val="0"/>
          <w:marRight w:val="0"/>
          <w:marTop w:val="0"/>
          <w:marBottom w:val="0"/>
          <w:divBdr>
            <w:top w:val="none" w:sz="0" w:space="0" w:color="auto"/>
            <w:left w:val="none" w:sz="0" w:space="0" w:color="auto"/>
            <w:bottom w:val="none" w:sz="0" w:space="0" w:color="auto"/>
            <w:right w:val="none" w:sz="0" w:space="0" w:color="auto"/>
          </w:divBdr>
        </w:div>
        <w:div w:id="989138672">
          <w:marLeft w:val="0"/>
          <w:marRight w:val="0"/>
          <w:marTop w:val="0"/>
          <w:marBottom w:val="0"/>
          <w:divBdr>
            <w:top w:val="none" w:sz="0" w:space="0" w:color="auto"/>
            <w:left w:val="none" w:sz="0" w:space="0" w:color="auto"/>
            <w:bottom w:val="none" w:sz="0" w:space="0" w:color="auto"/>
            <w:right w:val="none" w:sz="0" w:space="0" w:color="auto"/>
          </w:divBdr>
        </w:div>
        <w:div w:id="613829900">
          <w:marLeft w:val="0"/>
          <w:marRight w:val="0"/>
          <w:marTop w:val="0"/>
          <w:marBottom w:val="0"/>
          <w:divBdr>
            <w:top w:val="none" w:sz="0" w:space="0" w:color="auto"/>
            <w:left w:val="none" w:sz="0" w:space="0" w:color="auto"/>
            <w:bottom w:val="none" w:sz="0" w:space="0" w:color="auto"/>
            <w:right w:val="none" w:sz="0" w:space="0" w:color="auto"/>
          </w:divBdr>
        </w:div>
        <w:div w:id="1663266614">
          <w:marLeft w:val="0"/>
          <w:marRight w:val="0"/>
          <w:marTop w:val="0"/>
          <w:marBottom w:val="0"/>
          <w:divBdr>
            <w:top w:val="none" w:sz="0" w:space="0" w:color="auto"/>
            <w:left w:val="none" w:sz="0" w:space="0" w:color="auto"/>
            <w:bottom w:val="none" w:sz="0" w:space="0" w:color="auto"/>
            <w:right w:val="none" w:sz="0" w:space="0" w:color="auto"/>
          </w:divBdr>
        </w:div>
      </w:divsChild>
    </w:div>
    <w:div w:id="1827434665">
      <w:bodyDiv w:val="1"/>
      <w:marLeft w:val="0"/>
      <w:marRight w:val="0"/>
      <w:marTop w:val="0"/>
      <w:marBottom w:val="0"/>
      <w:divBdr>
        <w:top w:val="none" w:sz="0" w:space="0" w:color="auto"/>
        <w:left w:val="none" w:sz="0" w:space="0" w:color="auto"/>
        <w:bottom w:val="none" w:sz="0" w:space="0" w:color="auto"/>
        <w:right w:val="none" w:sz="0" w:space="0" w:color="auto"/>
      </w:divBdr>
      <w:divsChild>
        <w:div w:id="1117061849">
          <w:marLeft w:val="0"/>
          <w:marRight w:val="0"/>
          <w:marTop w:val="0"/>
          <w:marBottom w:val="0"/>
          <w:divBdr>
            <w:top w:val="none" w:sz="0" w:space="0" w:color="auto"/>
            <w:left w:val="none" w:sz="0" w:space="0" w:color="auto"/>
            <w:bottom w:val="none" w:sz="0" w:space="0" w:color="auto"/>
            <w:right w:val="none" w:sz="0" w:space="0" w:color="auto"/>
          </w:divBdr>
        </w:div>
        <w:div w:id="1169175190">
          <w:marLeft w:val="0"/>
          <w:marRight w:val="0"/>
          <w:marTop w:val="0"/>
          <w:marBottom w:val="0"/>
          <w:divBdr>
            <w:top w:val="none" w:sz="0" w:space="0" w:color="auto"/>
            <w:left w:val="none" w:sz="0" w:space="0" w:color="auto"/>
            <w:bottom w:val="none" w:sz="0" w:space="0" w:color="auto"/>
            <w:right w:val="none" w:sz="0" w:space="0" w:color="auto"/>
          </w:divBdr>
        </w:div>
        <w:div w:id="999848534">
          <w:marLeft w:val="0"/>
          <w:marRight w:val="0"/>
          <w:marTop w:val="0"/>
          <w:marBottom w:val="0"/>
          <w:divBdr>
            <w:top w:val="none" w:sz="0" w:space="0" w:color="auto"/>
            <w:left w:val="none" w:sz="0" w:space="0" w:color="auto"/>
            <w:bottom w:val="none" w:sz="0" w:space="0" w:color="auto"/>
            <w:right w:val="none" w:sz="0" w:space="0" w:color="auto"/>
          </w:divBdr>
        </w:div>
      </w:divsChild>
    </w:div>
    <w:div w:id="1908374250">
      <w:bodyDiv w:val="1"/>
      <w:marLeft w:val="0"/>
      <w:marRight w:val="0"/>
      <w:marTop w:val="0"/>
      <w:marBottom w:val="0"/>
      <w:divBdr>
        <w:top w:val="none" w:sz="0" w:space="0" w:color="auto"/>
        <w:left w:val="none" w:sz="0" w:space="0" w:color="auto"/>
        <w:bottom w:val="none" w:sz="0" w:space="0" w:color="auto"/>
        <w:right w:val="none" w:sz="0" w:space="0" w:color="auto"/>
      </w:divBdr>
      <w:divsChild>
        <w:div w:id="1002778505">
          <w:marLeft w:val="0"/>
          <w:marRight w:val="0"/>
          <w:marTop w:val="0"/>
          <w:marBottom w:val="0"/>
          <w:divBdr>
            <w:top w:val="none" w:sz="0" w:space="0" w:color="auto"/>
            <w:left w:val="none" w:sz="0" w:space="0" w:color="auto"/>
            <w:bottom w:val="none" w:sz="0" w:space="0" w:color="auto"/>
            <w:right w:val="none" w:sz="0" w:space="0" w:color="auto"/>
          </w:divBdr>
        </w:div>
        <w:div w:id="869800986">
          <w:marLeft w:val="0"/>
          <w:marRight w:val="0"/>
          <w:marTop w:val="0"/>
          <w:marBottom w:val="0"/>
          <w:divBdr>
            <w:top w:val="none" w:sz="0" w:space="0" w:color="auto"/>
            <w:left w:val="none" w:sz="0" w:space="0" w:color="auto"/>
            <w:bottom w:val="none" w:sz="0" w:space="0" w:color="auto"/>
            <w:right w:val="none" w:sz="0" w:space="0" w:color="auto"/>
          </w:divBdr>
        </w:div>
        <w:div w:id="730739361">
          <w:marLeft w:val="0"/>
          <w:marRight w:val="0"/>
          <w:marTop w:val="0"/>
          <w:marBottom w:val="0"/>
          <w:divBdr>
            <w:top w:val="none" w:sz="0" w:space="0" w:color="auto"/>
            <w:left w:val="none" w:sz="0" w:space="0" w:color="auto"/>
            <w:bottom w:val="none" w:sz="0" w:space="0" w:color="auto"/>
            <w:right w:val="none" w:sz="0" w:space="0" w:color="auto"/>
          </w:divBdr>
        </w:div>
        <w:div w:id="1943874774">
          <w:marLeft w:val="0"/>
          <w:marRight w:val="0"/>
          <w:marTop w:val="0"/>
          <w:marBottom w:val="0"/>
          <w:divBdr>
            <w:top w:val="none" w:sz="0" w:space="0" w:color="auto"/>
            <w:left w:val="none" w:sz="0" w:space="0" w:color="auto"/>
            <w:bottom w:val="none" w:sz="0" w:space="0" w:color="auto"/>
            <w:right w:val="none" w:sz="0" w:space="0" w:color="auto"/>
          </w:divBdr>
        </w:div>
        <w:div w:id="771827203">
          <w:marLeft w:val="0"/>
          <w:marRight w:val="0"/>
          <w:marTop w:val="0"/>
          <w:marBottom w:val="0"/>
          <w:divBdr>
            <w:top w:val="none" w:sz="0" w:space="0" w:color="auto"/>
            <w:left w:val="none" w:sz="0" w:space="0" w:color="auto"/>
            <w:bottom w:val="none" w:sz="0" w:space="0" w:color="auto"/>
            <w:right w:val="none" w:sz="0" w:space="0" w:color="auto"/>
          </w:divBdr>
        </w:div>
        <w:div w:id="1248925614">
          <w:marLeft w:val="0"/>
          <w:marRight w:val="0"/>
          <w:marTop w:val="0"/>
          <w:marBottom w:val="0"/>
          <w:divBdr>
            <w:top w:val="none" w:sz="0" w:space="0" w:color="auto"/>
            <w:left w:val="none" w:sz="0" w:space="0" w:color="auto"/>
            <w:bottom w:val="none" w:sz="0" w:space="0" w:color="auto"/>
            <w:right w:val="none" w:sz="0" w:space="0" w:color="auto"/>
          </w:divBdr>
        </w:div>
      </w:divsChild>
    </w:div>
    <w:div w:id="2052655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forum.abok.ru/index.php?showtopic=55124"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0C99C-801B-45A2-9587-41F99C88E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Pages>
  <Words>1918</Words>
  <Characters>10934</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A</Company>
  <LinksUpToDate>false</LinksUpToDate>
  <CharactersWithSpaces>12827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 Толоконников</dc:creator>
  <cp:lastModifiedBy>Иван Толоконников</cp:lastModifiedBy>
  <cp:revision>13</cp:revision>
  <dcterms:created xsi:type="dcterms:W3CDTF">2018-03-19T09:18:00Z</dcterms:created>
  <dcterms:modified xsi:type="dcterms:W3CDTF">2018-03-19T10:10:00Z</dcterms:modified>
</cp:coreProperties>
</file>